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B235" w14:textId="246A0847" w:rsidR="00027C27" w:rsidRDefault="0027452C" w:rsidP="00B561C0">
      <w:pPr>
        <w:rPr>
          <w:b/>
          <w:bCs/>
          <w:sz w:val="28"/>
          <w:szCs w:val="28"/>
          <w:u w:val="single"/>
        </w:rPr>
      </w:pPr>
      <w:r>
        <w:rPr>
          <w:b/>
          <w:bCs/>
          <w:sz w:val="28"/>
          <w:szCs w:val="28"/>
          <w:u w:val="single"/>
        </w:rPr>
        <w:t>Supplier’s Guide to Bidder Climate Change Plans</w:t>
      </w:r>
    </w:p>
    <w:p w14:paraId="57A28E05" w14:textId="77777777" w:rsidR="0027452C" w:rsidRDefault="0027452C" w:rsidP="00B561C0">
      <w:pPr>
        <w:rPr>
          <w:szCs w:val="24"/>
          <w:u w:val="single"/>
        </w:rPr>
      </w:pPr>
    </w:p>
    <w:p w14:paraId="3ACD88F7" w14:textId="51EAC859" w:rsidR="0027452C" w:rsidRPr="00E56C48" w:rsidRDefault="0027452C" w:rsidP="00B561C0">
      <w:pPr>
        <w:rPr>
          <w:b/>
          <w:bCs/>
          <w:szCs w:val="24"/>
        </w:rPr>
      </w:pPr>
      <w:r w:rsidRPr="00E56C48">
        <w:rPr>
          <w:b/>
          <w:bCs/>
          <w:szCs w:val="24"/>
        </w:rPr>
        <w:t>This guidance has been produced to support bidders for public sector contracts to complete the Relevant and/or Priority Bidder Climate Change Plan templates requested by public sector buyers in Scotland.</w:t>
      </w:r>
    </w:p>
    <w:p w14:paraId="2FF3559F" w14:textId="77777777" w:rsidR="00EF0DD7" w:rsidRPr="00E56C48" w:rsidRDefault="00EF0DD7" w:rsidP="00B561C0">
      <w:pPr>
        <w:rPr>
          <w:b/>
          <w:bCs/>
          <w:szCs w:val="24"/>
        </w:rPr>
      </w:pPr>
    </w:p>
    <w:p w14:paraId="1F977FC2" w14:textId="2F7D2D41" w:rsidR="00EF0DD7" w:rsidRDefault="00EF0DD7" w:rsidP="00B561C0">
      <w:pPr>
        <w:rPr>
          <w:b/>
          <w:bCs/>
          <w:szCs w:val="24"/>
        </w:rPr>
      </w:pPr>
      <w:r w:rsidRPr="00E56C48">
        <w:rPr>
          <w:b/>
          <w:bCs/>
          <w:szCs w:val="24"/>
        </w:rPr>
        <w:t>The examples provided in this document are for guidance only and are not legal advice. You should ensure your bid response is specific and relevant to your organisation.</w:t>
      </w:r>
    </w:p>
    <w:p w14:paraId="5BCDB4E6" w14:textId="77777777" w:rsidR="00164DB8" w:rsidRDefault="00164DB8" w:rsidP="00B561C0">
      <w:pPr>
        <w:rPr>
          <w:b/>
          <w:bCs/>
          <w:szCs w:val="24"/>
        </w:rPr>
      </w:pPr>
    </w:p>
    <w:sdt>
      <w:sdtPr>
        <w:rPr>
          <w:rFonts w:ascii="Arial" w:eastAsia="Times New Roman" w:hAnsi="Arial" w:cs="Times New Roman"/>
          <w:color w:val="auto"/>
          <w:kern w:val="2"/>
          <w:sz w:val="24"/>
          <w:szCs w:val="20"/>
          <w:lang w:eastAsia="en-US"/>
          <w14:ligatures w14:val="standardContextual"/>
        </w:rPr>
        <w:id w:val="-670333181"/>
        <w:docPartObj>
          <w:docPartGallery w:val="Table of Contents"/>
          <w:docPartUnique/>
        </w:docPartObj>
      </w:sdtPr>
      <w:sdtEndPr>
        <w:rPr>
          <w:b/>
          <w:bCs/>
        </w:rPr>
      </w:sdtEndPr>
      <w:sdtContent>
        <w:p w14:paraId="0FB2843E" w14:textId="322EB7CB" w:rsidR="00802FFF" w:rsidRDefault="00802FFF">
          <w:pPr>
            <w:pStyle w:val="TOCHeading"/>
          </w:pPr>
          <w:r>
            <w:t>Contents</w:t>
          </w:r>
        </w:p>
        <w:p w14:paraId="52C19593" w14:textId="762C1C65" w:rsidR="00DE0FD1" w:rsidRDefault="00802FFF">
          <w:pPr>
            <w:pStyle w:val="TOC1"/>
            <w:tabs>
              <w:tab w:val="left" w:pos="480"/>
              <w:tab w:val="right" w:leader="dot" w:pos="9016"/>
            </w:tabs>
            <w:rPr>
              <w:rFonts w:asciiTheme="minorHAnsi" w:eastAsiaTheme="minorEastAsia" w:hAnsiTheme="minorHAnsi" w:cstheme="minorBidi"/>
              <w:noProof/>
              <w:szCs w:val="24"/>
              <w:lang w:eastAsia="en-GB"/>
            </w:rPr>
          </w:pPr>
          <w:r>
            <w:fldChar w:fldCharType="begin"/>
          </w:r>
          <w:r>
            <w:instrText xml:space="preserve"> TOC \o "1-3" \h \z \u </w:instrText>
          </w:r>
          <w:r>
            <w:fldChar w:fldCharType="separate"/>
          </w:r>
          <w:hyperlink w:anchor="_Toc224739295" w:history="1">
            <w:r w:rsidR="00DE0FD1" w:rsidRPr="00A03296">
              <w:rPr>
                <w:rStyle w:val="Hyperlink"/>
                <w:noProof/>
              </w:rPr>
              <w:t>1.</w:t>
            </w:r>
            <w:r w:rsidR="00DE0FD1">
              <w:rPr>
                <w:rFonts w:asciiTheme="minorHAnsi" w:eastAsiaTheme="minorEastAsia" w:hAnsiTheme="minorHAnsi" w:cstheme="minorBidi"/>
                <w:noProof/>
                <w:szCs w:val="24"/>
                <w:lang w:eastAsia="en-GB"/>
              </w:rPr>
              <w:tab/>
            </w:r>
            <w:r w:rsidR="00DE0FD1" w:rsidRPr="00A03296">
              <w:rPr>
                <w:rStyle w:val="Hyperlink"/>
                <w:noProof/>
              </w:rPr>
              <w:t>What is a Bidder Climate Change Plan?</w:t>
            </w:r>
            <w:r w:rsidR="00DE0FD1">
              <w:rPr>
                <w:noProof/>
                <w:webHidden/>
              </w:rPr>
              <w:tab/>
            </w:r>
            <w:r w:rsidR="00DE0FD1">
              <w:rPr>
                <w:noProof/>
                <w:webHidden/>
              </w:rPr>
              <w:fldChar w:fldCharType="begin"/>
            </w:r>
            <w:r w:rsidR="00DE0FD1">
              <w:rPr>
                <w:noProof/>
                <w:webHidden/>
              </w:rPr>
              <w:instrText xml:space="preserve"> PAGEREF _Toc224739295 \h </w:instrText>
            </w:r>
            <w:r w:rsidR="00DE0FD1">
              <w:rPr>
                <w:noProof/>
                <w:webHidden/>
              </w:rPr>
            </w:r>
            <w:r w:rsidR="00DE0FD1">
              <w:rPr>
                <w:noProof/>
                <w:webHidden/>
              </w:rPr>
              <w:fldChar w:fldCharType="separate"/>
            </w:r>
            <w:r w:rsidR="00A05CF5">
              <w:rPr>
                <w:noProof/>
                <w:webHidden/>
              </w:rPr>
              <w:t>1</w:t>
            </w:r>
            <w:r w:rsidR="00DE0FD1">
              <w:rPr>
                <w:noProof/>
                <w:webHidden/>
              </w:rPr>
              <w:fldChar w:fldCharType="end"/>
            </w:r>
          </w:hyperlink>
        </w:p>
        <w:p w14:paraId="67940E4D" w14:textId="1B174211"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6" w:history="1">
            <w:r w:rsidRPr="00A03296">
              <w:rPr>
                <w:rStyle w:val="Hyperlink"/>
                <w:noProof/>
              </w:rPr>
              <w:t>2.</w:t>
            </w:r>
            <w:r>
              <w:rPr>
                <w:rFonts w:asciiTheme="minorHAnsi" w:eastAsiaTheme="minorEastAsia" w:hAnsiTheme="minorHAnsi" w:cstheme="minorBidi"/>
                <w:noProof/>
                <w:szCs w:val="24"/>
                <w:lang w:eastAsia="en-GB"/>
              </w:rPr>
              <w:tab/>
            </w:r>
            <w:r w:rsidRPr="00A03296">
              <w:rPr>
                <w:rStyle w:val="Hyperlink"/>
                <w:noProof/>
              </w:rPr>
              <w:t>What are carbon emissions?</w:t>
            </w:r>
            <w:r>
              <w:rPr>
                <w:noProof/>
                <w:webHidden/>
              </w:rPr>
              <w:tab/>
            </w:r>
            <w:r>
              <w:rPr>
                <w:noProof/>
                <w:webHidden/>
              </w:rPr>
              <w:fldChar w:fldCharType="begin"/>
            </w:r>
            <w:r>
              <w:rPr>
                <w:noProof/>
                <w:webHidden/>
              </w:rPr>
              <w:instrText xml:space="preserve"> PAGEREF _Toc224739296 \h </w:instrText>
            </w:r>
            <w:r>
              <w:rPr>
                <w:noProof/>
                <w:webHidden/>
              </w:rPr>
            </w:r>
            <w:r>
              <w:rPr>
                <w:noProof/>
                <w:webHidden/>
              </w:rPr>
              <w:fldChar w:fldCharType="separate"/>
            </w:r>
            <w:r w:rsidR="00A05CF5">
              <w:rPr>
                <w:noProof/>
                <w:webHidden/>
              </w:rPr>
              <w:t>1</w:t>
            </w:r>
            <w:r>
              <w:rPr>
                <w:noProof/>
                <w:webHidden/>
              </w:rPr>
              <w:fldChar w:fldCharType="end"/>
            </w:r>
          </w:hyperlink>
        </w:p>
        <w:p w14:paraId="35F5A160" w14:textId="77591DA6"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7" w:history="1">
            <w:r w:rsidRPr="00A03296">
              <w:rPr>
                <w:rStyle w:val="Hyperlink"/>
                <w:noProof/>
              </w:rPr>
              <w:t>3.</w:t>
            </w:r>
            <w:r>
              <w:rPr>
                <w:rFonts w:asciiTheme="minorHAnsi" w:eastAsiaTheme="minorEastAsia" w:hAnsiTheme="minorHAnsi" w:cstheme="minorBidi"/>
                <w:noProof/>
                <w:szCs w:val="24"/>
                <w:lang w:eastAsia="en-GB"/>
              </w:rPr>
              <w:tab/>
            </w:r>
            <w:r w:rsidRPr="00A03296">
              <w:rPr>
                <w:rStyle w:val="Hyperlink"/>
                <w:noProof/>
              </w:rPr>
              <w:t>What does a Relevant Bidder Climate Change Plan ask?</w:t>
            </w:r>
            <w:r>
              <w:rPr>
                <w:noProof/>
                <w:webHidden/>
              </w:rPr>
              <w:tab/>
            </w:r>
            <w:r>
              <w:rPr>
                <w:noProof/>
                <w:webHidden/>
              </w:rPr>
              <w:fldChar w:fldCharType="begin"/>
            </w:r>
            <w:r>
              <w:rPr>
                <w:noProof/>
                <w:webHidden/>
              </w:rPr>
              <w:instrText xml:space="preserve"> PAGEREF _Toc224739297 \h </w:instrText>
            </w:r>
            <w:r>
              <w:rPr>
                <w:noProof/>
                <w:webHidden/>
              </w:rPr>
            </w:r>
            <w:r>
              <w:rPr>
                <w:noProof/>
                <w:webHidden/>
              </w:rPr>
              <w:fldChar w:fldCharType="separate"/>
            </w:r>
            <w:r w:rsidR="00A05CF5">
              <w:rPr>
                <w:noProof/>
                <w:webHidden/>
              </w:rPr>
              <w:t>2</w:t>
            </w:r>
            <w:r>
              <w:rPr>
                <w:noProof/>
                <w:webHidden/>
              </w:rPr>
              <w:fldChar w:fldCharType="end"/>
            </w:r>
          </w:hyperlink>
        </w:p>
        <w:p w14:paraId="2B3CADF4" w14:textId="76ABAE48"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8" w:history="1">
            <w:r w:rsidRPr="00A03296">
              <w:rPr>
                <w:rStyle w:val="Hyperlink"/>
                <w:noProof/>
              </w:rPr>
              <w:t>4.</w:t>
            </w:r>
            <w:r>
              <w:rPr>
                <w:rFonts w:asciiTheme="minorHAnsi" w:eastAsiaTheme="minorEastAsia" w:hAnsiTheme="minorHAnsi" w:cstheme="minorBidi"/>
                <w:noProof/>
                <w:szCs w:val="24"/>
                <w:lang w:eastAsia="en-GB"/>
              </w:rPr>
              <w:tab/>
            </w:r>
            <w:r w:rsidRPr="00A03296">
              <w:rPr>
                <w:rStyle w:val="Hyperlink"/>
                <w:noProof/>
              </w:rPr>
              <w:t>What does a Priority Bidder Climate Change Plan ask?</w:t>
            </w:r>
            <w:r>
              <w:rPr>
                <w:noProof/>
                <w:webHidden/>
              </w:rPr>
              <w:tab/>
            </w:r>
            <w:r>
              <w:rPr>
                <w:noProof/>
                <w:webHidden/>
              </w:rPr>
              <w:fldChar w:fldCharType="begin"/>
            </w:r>
            <w:r>
              <w:rPr>
                <w:noProof/>
                <w:webHidden/>
              </w:rPr>
              <w:instrText xml:space="preserve"> PAGEREF _Toc224739298 \h </w:instrText>
            </w:r>
            <w:r>
              <w:rPr>
                <w:noProof/>
                <w:webHidden/>
              </w:rPr>
            </w:r>
            <w:r>
              <w:rPr>
                <w:noProof/>
                <w:webHidden/>
              </w:rPr>
              <w:fldChar w:fldCharType="separate"/>
            </w:r>
            <w:r w:rsidR="00A05CF5">
              <w:rPr>
                <w:noProof/>
                <w:webHidden/>
              </w:rPr>
              <w:t>3</w:t>
            </w:r>
            <w:r>
              <w:rPr>
                <w:noProof/>
                <w:webHidden/>
              </w:rPr>
              <w:fldChar w:fldCharType="end"/>
            </w:r>
          </w:hyperlink>
        </w:p>
        <w:p w14:paraId="51EA2775" w14:textId="58F025C4" w:rsidR="00DE0FD1" w:rsidRDefault="00DE0FD1">
          <w:pPr>
            <w:pStyle w:val="TOC1"/>
            <w:tabs>
              <w:tab w:val="left" w:pos="480"/>
              <w:tab w:val="right" w:leader="dot" w:pos="9016"/>
            </w:tabs>
            <w:rPr>
              <w:rFonts w:asciiTheme="minorHAnsi" w:eastAsiaTheme="minorEastAsia" w:hAnsiTheme="minorHAnsi" w:cstheme="minorBidi"/>
              <w:noProof/>
              <w:szCs w:val="24"/>
              <w:lang w:eastAsia="en-GB"/>
            </w:rPr>
          </w:pPr>
          <w:hyperlink w:anchor="_Toc224739299" w:history="1">
            <w:r w:rsidRPr="00A03296">
              <w:rPr>
                <w:rStyle w:val="Hyperlink"/>
                <w:noProof/>
              </w:rPr>
              <w:t>5.</w:t>
            </w:r>
            <w:r>
              <w:rPr>
                <w:rFonts w:asciiTheme="minorHAnsi" w:eastAsiaTheme="minorEastAsia" w:hAnsiTheme="minorHAnsi" w:cstheme="minorBidi"/>
                <w:noProof/>
                <w:szCs w:val="24"/>
                <w:lang w:eastAsia="en-GB"/>
              </w:rPr>
              <w:tab/>
            </w:r>
            <w:r w:rsidRPr="00A03296">
              <w:rPr>
                <w:rStyle w:val="Hyperlink"/>
                <w:noProof/>
              </w:rPr>
              <w:t>Where can I find more guidance?</w:t>
            </w:r>
            <w:r>
              <w:rPr>
                <w:noProof/>
                <w:webHidden/>
              </w:rPr>
              <w:tab/>
            </w:r>
            <w:r>
              <w:rPr>
                <w:noProof/>
                <w:webHidden/>
              </w:rPr>
              <w:fldChar w:fldCharType="begin"/>
            </w:r>
            <w:r>
              <w:rPr>
                <w:noProof/>
                <w:webHidden/>
              </w:rPr>
              <w:instrText xml:space="preserve"> PAGEREF _Toc224739299 \h </w:instrText>
            </w:r>
            <w:r>
              <w:rPr>
                <w:noProof/>
                <w:webHidden/>
              </w:rPr>
            </w:r>
            <w:r>
              <w:rPr>
                <w:noProof/>
                <w:webHidden/>
              </w:rPr>
              <w:fldChar w:fldCharType="separate"/>
            </w:r>
            <w:r w:rsidR="00A05CF5">
              <w:rPr>
                <w:noProof/>
                <w:webHidden/>
              </w:rPr>
              <w:t>4</w:t>
            </w:r>
            <w:r>
              <w:rPr>
                <w:noProof/>
                <w:webHidden/>
              </w:rPr>
              <w:fldChar w:fldCharType="end"/>
            </w:r>
          </w:hyperlink>
        </w:p>
        <w:p w14:paraId="3032E3C4" w14:textId="1EF887BA" w:rsidR="00164DB8" w:rsidRPr="00802FFF" w:rsidRDefault="00802FFF" w:rsidP="00B561C0">
          <w:r>
            <w:rPr>
              <w:b/>
              <w:bCs/>
            </w:rPr>
            <w:fldChar w:fldCharType="end"/>
          </w:r>
        </w:p>
      </w:sdtContent>
    </w:sdt>
    <w:p w14:paraId="3B79C24D" w14:textId="2C879FA5" w:rsidR="0028524C" w:rsidRPr="005C2A0C" w:rsidRDefault="0028524C" w:rsidP="00B561C0">
      <w:pPr>
        <w:rPr>
          <w:szCs w:val="24"/>
          <w:u w:val="single"/>
        </w:rPr>
      </w:pPr>
    </w:p>
    <w:p w14:paraId="1F72E537" w14:textId="00E06470" w:rsidR="0027452C" w:rsidRPr="005C2A0C" w:rsidRDefault="00950CBE" w:rsidP="00E249A4">
      <w:pPr>
        <w:pStyle w:val="Heading1"/>
        <w:rPr>
          <w:u w:val="single"/>
        </w:rPr>
      </w:pPr>
      <w:bookmarkStart w:id="0" w:name="_Toc224739295"/>
      <w:r w:rsidRPr="005C2A0C">
        <w:rPr>
          <w:u w:val="single"/>
        </w:rPr>
        <w:t>What is a Bidder Climate Change Plan?</w:t>
      </w:r>
      <w:bookmarkEnd w:id="0"/>
    </w:p>
    <w:p w14:paraId="301E08DD" w14:textId="77777777" w:rsidR="00950CBE" w:rsidRDefault="00950CBE" w:rsidP="00B561C0">
      <w:pPr>
        <w:rPr>
          <w:szCs w:val="24"/>
          <w:u w:val="single"/>
        </w:rPr>
      </w:pPr>
    </w:p>
    <w:p w14:paraId="1DB19991" w14:textId="526A7BDB" w:rsidR="00B45F0E" w:rsidRDefault="00B45F0E" w:rsidP="00B561C0">
      <w:pPr>
        <w:rPr>
          <w:szCs w:val="24"/>
        </w:rPr>
      </w:pPr>
      <w:r w:rsidRPr="001D72D2">
        <w:rPr>
          <w:szCs w:val="24"/>
        </w:rPr>
        <w:t>Scotland is committed to addressing climate change. How we procure goods, services and works is a key way to achieve net zero carbon emissions and respond to the </w:t>
      </w:r>
      <w:hyperlink r:id="rId9" w:history="1">
        <w:r w:rsidRPr="001D72D2">
          <w:rPr>
            <w:rStyle w:val="Hyperlink"/>
            <w:color w:val="auto"/>
            <w:szCs w:val="24"/>
            <w:u w:val="none"/>
          </w:rPr>
          <w:t>Climate Emergency</w:t>
        </w:r>
      </w:hyperlink>
      <w:r w:rsidRPr="001D72D2">
        <w:rPr>
          <w:szCs w:val="24"/>
        </w:rPr>
        <w:t xml:space="preserve">. </w:t>
      </w:r>
      <w:r w:rsidR="0025751D">
        <w:rPr>
          <w:szCs w:val="24"/>
        </w:rPr>
        <w:t xml:space="preserve">Under </w:t>
      </w:r>
      <w:r w:rsidR="000A15EF">
        <w:rPr>
          <w:szCs w:val="24"/>
        </w:rPr>
        <w:t>climate c</w:t>
      </w:r>
      <w:r w:rsidR="0025751D">
        <w:rPr>
          <w:szCs w:val="24"/>
        </w:rPr>
        <w:t xml:space="preserve">hange legislation public bodies </w:t>
      </w:r>
      <w:r w:rsidR="0025751D" w:rsidRPr="0025751D">
        <w:rPr>
          <w:szCs w:val="24"/>
        </w:rPr>
        <w:t>ha</w:t>
      </w:r>
      <w:r w:rsidR="0025751D">
        <w:rPr>
          <w:szCs w:val="24"/>
        </w:rPr>
        <w:t>ve a</w:t>
      </w:r>
      <w:r w:rsidR="0025751D" w:rsidRPr="0025751D">
        <w:rPr>
          <w:szCs w:val="24"/>
        </w:rPr>
        <w:t xml:space="preserve"> dut</w:t>
      </w:r>
      <w:r w:rsidR="0025751D">
        <w:rPr>
          <w:szCs w:val="24"/>
        </w:rPr>
        <w:t>y to address</w:t>
      </w:r>
      <w:r w:rsidR="0025751D" w:rsidRPr="0025751D">
        <w:rPr>
          <w:szCs w:val="24"/>
        </w:rPr>
        <w:t xml:space="preserve"> mitigation</w:t>
      </w:r>
      <w:r w:rsidR="0025751D">
        <w:rPr>
          <w:szCs w:val="24"/>
        </w:rPr>
        <w:t xml:space="preserve">, </w:t>
      </w:r>
      <w:r w:rsidR="0025751D" w:rsidRPr="0025751D">
        <w:rPr>
          <w:szCs w:val="24"/>
        </w:rPr>
        <w:t>adaptation</w:t>
      </w:r>
      <w:r w:rsidR="0025751D">
        <w:rPr>
          <w:szCs w:val="24"/>
        </w:rPr>
        <w:t xml:space="preserve">, and </w:t>
      </w:r>
      <w:r w:rsidR="0025751D" w:rsidRPr="0025751D">
        <w:rPr>
          <w:szCs w:val="24"/>
        </w:rPr>
        <w:t>act sustainably</w:t>
      </w:r>
      <w:r w:rsidR="0025751D">
        <w:rPr>
          <w:szCs w:val="24"/>
        </w:rPr>
        <w:t xml:space="preserve">. </w:t>
      </w:r>
      <w:r w:rsidRPr="001D72D2">
        <w:rPr>
          <w:szCs w:val="24"/>
        </w:rPr>
        <w:t xml:space="preserve">Therefore, relevant tenders include </w:t>
      </w:r>
      <w:r w:rsidR="001B5159">
        <w:rPr>
          <w:szCs w:val="24"/>
        </w:rPr>
        <w:t xml:space="preserve">requirements </w:t>
      </w:r>
      <w:r w:rsidRPr="001D72D2">
        <w:rPr>
          <w:szCs w:val="24"/>
        </w:rPr>
        <w:t>on how you, as a bidder, have and will reduce your carbon footprint.</w:t>
      </w:r>
    </w:p>
    <w:p w14:paraId="29C1E528" w14:textId="77777777" w:rsidR="00B45F0E" w:rsidRDefault="00B45F0E" w:rsidP="00B561C0">
      <w:pPr>
        <w:rPr>
          <w:szCs w:val="24"/>
        </w:rPr>
      </w:pPr>
    </w:p>
    <w:p w14:paraId="0AC3FC41" w14:textId="6143A43A" w:rsidR="00E4522D" w:rsidRDefault="00E4522D" w:rsidP="00B561C0">
      <w:pPr>
        <w:rPr>
          <w:szCs w:val="24"/>
        </w:rPr>
      </w:pPr>
      <w:r>
        <w:rPr>
          <w:szCs w:val="24"/>
        </w:rPr>
        <w:t>A</w:t>
      </w:r>
      <w:r w:rsidR="00D8361F">
        <w:rPr>
          <w:szCs w:val="24"/>
        </w:rPr>
        <w:t>s part</w:t>
      </w:r>
      <w:r w:rsidR="002253B2">
        <w:rPr>
          <w:szCs w:val="24"/>
        </w:rPr>
        <w:t xml:space="preserve"> of a procurement exercise</w:t>
      </w:r>
      <w:r w:rsidR="00D8361F">
        <w:rPr>
          <w:szCs w:val="24"/>
        </w:rPr>
        <w:t>, to assess capability around climate</w:t>
      </w:r>
      <w:r>
        <w:rPr>
          <w:szCs w:val="24"/>
        </w:rPr>
        <w:t>, y</w:t>
      </w:r>
      <w:r w:rsidR="00EF0DD7">
        <w:rPr>
          <w:szCs w:val="24"/>
        </w:rPr>
        <w:t>ou may be asked</w:t>
      </w:r>
      <w:r w:rsidR="00131446">
        <w:rPr>
          <w:szCs w:val="24"/>
        </w:rPr>
        <w:t xml:space="preserve"> to complete a Bidder Climate Change Plan</w:t>
      </w:r>
      <w:r w:rsidR="000A15EF">
        <w:rPr>
          <w:szCs w:val="24"/>
        </w:rPr>
        <w:t xml:space="preserve"> </w:t>
      </w:r>
      <w:r w:rsidR="000A15EF" w:rsidRPr="00926A1D">
        <w:rPr>
          <w:szCs w:val="24"/>
        </w:rPr>
        <w:t xml:space="preserve">to provide evidence of </w:t>
      </w:r>
      <w:r w:rsidR="000A15EF">
        <w:rPr>
          <w:szCs w:val="24"/>
        </w:rPr>
        <w:t>your</w:t>
      </w:r>
      <w:r w:rsidR="000A15EF" w:rsidRPr="00926A1D">
        <w:rPr>
          <w:szCs w:val="24"/>
        </w:rPr>
        <w:t xml:space="preserve"> </w:t>
      </w:r>
      <w:r w:rsidR="0032101B">
        <w:rPr>
          <w:szCs w:val="24"/>
        </w:rPr>
        <w:t xml:space="preserve">organisation’s </w:t>
      </w:r>
      <w:r w:rsidR="000A15EF" w:rsidRPr="00926A1D">
        <w:rPr>
          <w:szCs w:val="24"/>
        </w:rPr>
        <w:t>plans and actions to reduce greenhouse gas emissions</w:t>
      </w:r>
      <w:r w:rsidR="00131446">
        <w:rPr>
          <w:szCs w:val="24"/>
        </w:rPr>
        <w:t>. There are</w:t>
      </w:r>
      <w:r w:rsidR="00EF0DD7">
        <w:rPr>
          <w:szCs w:val="24"/>
        </w:rPr>
        <w:t xml:space="preserve"> two different types of Bidder Climate Change Plan, this is because contracts you bid for </w:t>
      </w:r>
      <w:r w:rsidR="00EF0DD7" w:rsidRPr="00EF0DD7">
        <w:rPr>
          <w:szCs w:val="24"/>
        </w:rPr>
        <w:t xml:space="preserve">will be </w:t>
      </w:r>
      <w:r w:rsidR="00EF0DD7">
        <w:rPr>
          <w:szCs w:val="24"/>
        </w:rPr>
        <w:t xml:space="preserve">marked </w:t>
      </w:r>
      <w:r w:rsidR="00EF0DD7" w:rsidRPr="00EF0DD7">
        <w:rPr>
          <w:szCs w:val="24"/>
        </w:rPr>
        <w:t>as either “relevant” or “priority” climate change contracts.</w:t>
      </w:r>
      <w:r w:rsidR="00DC5540">
        <w:rPr>
          <w:szCs w:val="24"/>
        </w:rPr>
        <w:t xml:space="preserve"> </w:t>
      </w:r>
    </w:p>
    <w:p w14:paraId="346DD2B6" w14:textId="77777777" w:rsidR="00950CBE" w:rsidRDefault="00950CBE" w:rsidP="00B561C0">
      <w:pPr>
        <w:rPr>
          <w:szCs w:val="24"/>
          <w:u w:val="single"/>
        </w:rPr>
      </w:pPr>
    </w:p>
    <w:p w14:paraId="10C125EF" w14:textId="77777777" w:rsidR="00E249A4" w:rsidRPr="00E249A4" w:rsidRDefault="00E249A4" w:rsidP="00E249A4">
      <w:pPr>
        <w:rPr>
          <w:szCs w:val="24"/>
        </w:rPr>
      </w:pPr>
      <w:r w:rsidRPr="00E249A4">
        <w:rPr>
          <w:szCs w:val="24"/>
        </w:rPr>
        <w:t>A relevant contract is one that has a clear climate impact and through which the opportunity to embed relevant criteria in the contract has been identified.</w:t>
      </w:r>
    </w:p>
    <w:p w14:paraId="41A541B0" w14:textId="77777777" w:rsidR="00E249A4" w:rsidRDefault="00E249A4" w:rsidP="00E249A4">
      <w:pPr>
        <w:rPr>
          <w:szCs w:val="24"/>
        </w:rPr>
      </w:pPr>
    </w:p>
    <w:p w14:paraId="5BEEDE13" w14:textId="09028B43" w:rsidR="00E249A4" w:rsidRPr="00E249A4" w:rsidRDefault="00E249A4" w:rsidP="00E249A4">
      <w:pPr>
        <w:rPr>
          <w:szCs w:val="24"/>
        </w:rPr>
      </w:pPr>
      <w:r w:rsidRPr="00E249A4">
        <w:rPr>
          <w:szCs w:val="24"/>
        </w:rPr>
        <w:t>Priority contracts are contracts with a total value of £4 million or greater or contracts that focus on commodities identified as climate change priorities by the buying organisation.</w:t>
      </w:r>
    </w:p>
    <w:p w14:paraId="385B5ED1" w14:textId="77777777" w:rsidR="00E249A4" w:rsidRDefault="00E249A4" w:rsidP="00B561C0">
      <w:pPr>
        <w:rPr>
          <w:szCs w:val="24"/>
          <w:u w:val="single"/>
        </w:rPr>
      </w:pPr>
    </w:p>
    <w:p w14:paraId="6D1F15FF" w14:textId="4998A106" w:rsidR="006E4247" w:rsidRDefault="00B70F6F" w:rsidP="00B561C0">
      <w:pPr>
        <w:rPr>
          <w:szCs w:val="24"/>
        </w:rPr>
      </w:pPr>
      <w:r>
        <w:rPr>
          <w:szCs w:val="24"/>
        </w:rPr>
        <w:t>Both of these plans request information on carbon emission sources and activities that your business is taking to address climate change in your day-to-day operation.</w:t>
      </w:r>
    </w:p>
    <w:p w14:paraId="66561BD8" w14:textId="77777777" w:rsidR="00F113F0" w:rsidRDefault="00F113F0" w:rsidP="00B561C0">
      <w:pPr>
        <w:rPr>
          <w:szCs w:val="24"/>
        </w:rPr>
      </w:pPr>
    </w:p>
    <w:p w14:paraId="185CFA76" w14:textId="0D867624" w:rsidR="00B70F6F" w:rsidRPr="005C2A0C" w:rsidRDefault="00A97102" w:rsidP="00E249A4">
      <w:pPr>
        <w:pStyle w:val="Heading1"/>
        <w:rPr>
          <w:u w:val="single"/>
        </w:rPr>
      </w:pPr>
      <w:bookmarkStart w:id="1" w:name="_What_are_carbon"/>
      <w:bookmarkStart w:id="2" w:name="_Toc224739296"/>
      <w:bookmarkEnd w:id="1"/>
      <w:r w:rsidRPr="005C2A0C">
        <w:rPr>
          <w:u w:val="single"/>
        </w:rPr>
        <w:t>What are carbon emissions?</w:t>
      </w:r>
      <w:bookmarkEnd w:id="2"/>
    </w:p>
    <w:p w14:paraId="0EBEAE35" w14:textId="77777777" w:rsidR="00A97102" w:rsidRDefault="00A97102" w:rsidP="00B561C0">
      <w:pPr>
        <w:rPr>
          <w:szCs w:val="24"/>
          <w:u w:val="single"/>
        </w:rPr>
      </w:pPr>
    </w:p>
    <w:p w14:paraId="30DEEA92" w14:textId="25CCC033" w:rsidR="00A97102" w:rsidRDefault="004E0872" w:rsidP="00B561C0">
      <w:pPr>
        <w:rPr>
          <w:szCs w:val="24"/>
        </w:rPr>
      </w:pPr>
      <w:r>
        <w:rPr>
          <w:szCs w:val="24"/>
        </w:rPr>
        <w:t>There a</w:t>
      </w:r>
      <w:r w:rsidR="009551FC">
        <w:rPr>
          <w:szCs w:val="24"/>
        </w:rPr>
        <w:t>re</w:t>
      </w:r>
      <w:r>
        <w:rPr>
          <w:szCs w:val="24"/>
        </w:rPr>
        <w:t xml:space="preserve"> 3 different </w:t>
      </w:r>
      <w:r w:rsidR="00365871">
        <w:rPr>
          <w:szCs w:val="24"/>
        </w:rPr>
        <w:t>types</w:t>
      </w:r>
      <w:r>
        <w:rPr>
          <w:szCs w:val="24"/>
        </w:rPr>
        <w:t xml:space="preserve"> of carbon emi</w:t>
      </w:r>
      <w:r w:rsidR="009551FC">
        <w:rPr>
          <w:szCs w:val="24"/>
        </w:rPr>
        <w:t xml:space="preserve">ssions. These are called Scope 1, Scope 2, and Scope 3. </w:t>
      </w:r>
    </w:p>
    <w:p w14:paraId="697C6A8E" w14:textId="77777777" w:rsidR="006B064F" w:rsidRDefault="006B064F" w:rsidP="00B561C0">
      <w:pPr>
        <w:rPr>
          <w:szCs w:val="24"/>
        </w:rPr>
      </w:pPr>
    </w:p>
    <w:p w14:paraId="7B82241F" w14:textId="683FB0EC" w:rsidR="006B064F" w:rsidRPr="006B064F" w:rsidRDefault="006B064F" w:rsidP="006B064F">
      <w:pPr>
        <w:numPr>
          <w:ilvl w:val="0"/>
          <w:numId w:val="5"/>
        </w:numPr>
        <w:tabs>
          <w:tab w:val="clear" w:pos="360"/>
        </w:tabs>
        <w:rPr>
          <w:szCs w:val="24"/>
        </w:rPr>
      </w:pPr>
      <w:r w:rsidRPr="006B064F">
        <w:rPr>
          <w:b/>
          <w:bCs/>
          <w:szCs w:val="24"/>
        </w:rPr>
        <w:t>Scope 1</w:t>
      </w:r>
      <w:r w:rsidRPr="006B064F">
        <w:rPr>
          <w:szCs w:val="24"/>
        </w:rPr>
        <w:t xml:space="preserve"> emissions are direct emissions </w:t>
      </w:r>
      <w:r>
        <w:rPr>
          <w:szCs w:val="24"/>
        </w:rPr>
        <w:t>that come</w:t>
      </w:r>
      <w:r w:rsidRPr="006B064F">
        <w:rPr>
          <w:szCs w:val="24"/>
        </w:rPr>
        <w:t xml:space="preserve"> </w:t>
      </w:r>
      <w:r w:rsidR="00365871">
        <w:rPr>
          <w:szCs w:val="24"/>
        </w:rPr>
        <w:t xml:space="preserve">things </w:t>
      </w:r>
      <w:r w:rsidRPr="006B064F">
        <w:rPr>
          <w:szCs w:val="24"/>
        </w:rPr>
        <w:t xml:space="preserve">owned or controlled </w:t>
      </w:r>
      <w:r w:rsidR="00365871">
        <w:rPr>
          <w:szCs w:val="24"/>
        </w:rPr>
        <w:t>by you</w:t>
      </w:r>
      <w:r>
        <w:rPr>
          <w:szCs w:val="24"/>
        </w:rPr>
        <w:t xml:space="preserve">. This could be </w:t>
      </w:r>
      <w:r w:rsidR="00073F1F">
        <w:rPr>
          <w:szCs w:val="24"/>
        </w:rPr>
        <w:t xml:space="preserve">fuel </w:t>
      </w:r>
      <w:r w:rsidR="00842F50">
        <w:rPr>
          <w:szCs w:val="24"/>
        </w:rPr>
        <w:t xml:space="preserve">and refrigerants that you buy and </w:t>
      </w:r>
      <w:r w:rsidR="0078732A">
        <w:rPr>
          <w:szCs w:val="24"/>
        </w:rPr>
        <w:t>use on site</w:t>
      </w:r>
      <w:r w:rsidR="00842F50">
        <w:rPr>
          <w:szCs w:val="24"/>
        </w:rPr>
        <w:t>.</w:t>
      </w:r>
    </w:p>
    <w:p w14:paraId="4AB0C35B" w14:textId="55D3E9A5" w:rsidR="006B064F" w:rsidRPr="006B064F" w:rsidRDefault="006B064F" w:rsidP="006B064F">
      <w:pPr>
        <w:numPr>
          <w:ilvl w:val="0"/>
          <w:numId w:val="5"/>
        </w:numPr>
        <w:tabs>
          <w:tab w:val="clear" w:pos="360"/>
        </w:tabs>
        <w:rPr>
          <w:szCs w:val="24"/>
        </w:rPr>
      </w:pPr>
      <w:r w:rsidRPr="006B064F">
        <w:rPr>
          <w:b/>
          <w:bCs/>
          <w:szCs w:val="24"/>
        </w:rPr>
        <w:t>Scope 2</w:t>
      </w:r>
      <w:r w:rsidRPr="006B064F">
        <w:rPr>
          <w:szCs w:val="24"/>
        </w:rPr>
        <w:t xml:space="preserve"> emissions are indirect emissions from </w:t>
      </w:r>
      <w:r w:rsidR="00365871">
        <w:rPr>
          <w:szCs w:val="24"/>
        </w:rPr>
        <w:t>energy you buy</w:t>
      </w:r>
      <w:r w:rsidR="0078732A">
        <w:rPr>
          <w:szCs w:val="24"/>
        </w:rPr>
        <w:t xml:space="preserve">. This could be </w:t>
      </w:r>
      <w:r w:rsidRPr="006B064F">
        <w:rPr>
          <w:szCs w:val="24"/>
        </w:rPr>
        <w:t>electricity</w:t>
      </w:r>
      <w:r w:rsidR="001E1C81">
        <w:rPr>
          <w:szCs w:val="24"/>
        </w:rPr>
        <w:t xml:space="preserve">, heating, or cooling. </w:t>
      </w:r>
    </w:p>
    <w:p w14:paraId="7A434AE7" w14:textId="0B77BBDD" w:rsidR="006B064F" w:rsidRPr="006B064F" w:rsidRDefault="006B064F" w:rsidP="006B064F">
      <w:pPr>
        <w:numPr>
          <w:ilvl w:val="0"/>
          <w:numId w:val="5"/>
        </w:numPr>
        <w:tabs>
          <w:tab w:val="clear" w:pos="360"/>
        </w:tabs>
        <w:rPr>
          <w:szCs w:val="24"/>
        </w:rPr>
      </w:pPr>
      <w:r w:rsidRPr="006B064F">
        <w:rPr>
          <w:b/>
          <w:bCs/>
          <w:szCs w:val="24"/>
        </w:rPr>
        <w:t>Scope 3</w:t>
      </w:r>
      <w:r w:rsidRPr="006B064F">
        <w:rPr>
          <w:szCs w:val="24"/>
        </w:rPr>
        <w:t> emissions are all other emissions</w:t>
      </w:r>
      <w:r w:rsidR="001E1C81">
        <w:rPr>
          <w:szCs w:val="24"/>
        </w:rPr>
        <w:t>. This could be from</w:t>
      </w:r>
      <w:r w:rsidRPr="006B064F">
        <w:rPr>
          <w:szCs w:val="24"/>
        </w:rPr>
        <w:t xml:space="preserve"> goods and services</w:t>
      </w:r>
      <w:r w:rsidR="001E1C81">
        <w:rPr>
          <w:szCs w:val="24"/>
        </w:rPr>
        <w:t xml:space="preserve"> you buy</w:t>
      </w:r>
      <w:r w:rsidRPr="006B064F">
        <w:rPr>
          <w:szCs w:val="24"/>
        </w:rPr>
        <w:t>, waste, business travel, staff commuting, water</w:t>
      </w:r>
      <w:r w:rsidR="001E1C81">
        <w:rPr>
          <w:szCs w:val="24"/>
        </w:rPr>
        <w:t>.</w:t>
      </w:r>
      <w:r w:rsidR="007D1F68">
        <w:rPr>
          <w:szCs w:val="24"/>
        </w:rPr>
        <w:t xml:space="preserve"> </w:t>
      </w:r>
      <w:r w:rsidR="00AF227B">
        <w:rPr>
          <w:szCs w:val="24"/>
        </w:rPr>
        <w:t xml:space="preserve">The template also splits these emissions into “upstream” and “downstream”. That means </w:t>
      </w:r>
      <w:r w:rsidR="00A25F7F">
        <w:rPr>
          <w:szCs w:val="24"/>
        </w:rPr>
        <w:t xml:space="preserve">generally emissions </w:t>
      </w:r>
      <w:r w:rsidR="006C596A">
        <w:rPr>
          <w:szCs w:val="24"/>
        </w:rPr>
        <w:t xml:space="preserve">that happen before the product/service reaches you or </w:t>
      </w:r>
      <w:r w:rsidR="00375DA1">
        <w:rPr>
          <w:szCs w:val="24"/>
        </w:rPr>
        <w:t>those that happen after.</w:t>
      </w:r>
    </w:p>
    <w:p w14:paraId="4FF1DDDD" w14:textId="77777777" w:rsidR="006B064F" w:rsidRDefault="006B064F" w:rsidP="00B561C0">
      <w:pPr>
        <w:rPr>
          <w:szCs w:val="24"/>
        </w:rPr>
      </w:pPr>
    </w:p>
    <w:p w14:paraId="30E32DFB" w14:textId="66C1640A" w:rsidR="00313B34" w:rsidRDefault="002F7FF6" w:rsidP="00B561C0">
      <w:pPr>
        <w:rPr>
          <w:szCs w:val="24"/>
        </w:rPr>
      </w:pPr>
      <w:r>
        <w:rPr>
          <w:szCs w:val="24"/>
        </w:rPr>
        <w:t>The</w:t>
      </w:r>
      <w:r w:rsidR="004F7E46">
        <w:rPr>
          <w:szCs w:val="24"/>
        </w:rPr>
        <w:t xml:space="preserve">re are lots of places to get support </w:t>
      </w:r>
      <w:r w:rsidR="001D51BE">
        <w:rPr>
          <w:szCs w:val="24"/>
        </w:rPr>
        <w:t>with calculating your carbon footprint</w:t>
      </w:r>
      <w:r w:rsidR="008F76E3">
        <w:rPr>
          <w:szCs w:val="24"/>
        </w:rPr>
        <w:t>,</w:t>
      </w:r>
      <w:r w:rsidR="001D51BE">
        <w:rPr>
          <w:szCs w:val="24"/>
        </w:rPr>
        <w:t xml:space="preserve"> </w:t>
      </w:r>
      <w:r w:rsidR="00504BAF">
        <w:rPr>
          <w:szCs w:val="24"/>
        </w:rPr>
        <w:t>planning for a sustainable business</w:t>
      </w:r>
      <w:r w:rsidR="008F76E3">
        <w:rPr>
          <w:szCs w:val="24"/>
        </w:rPr>
        <w:t xml:space="preserve"> and responding to public sector tenders</w:t>
      </w:r>
      <w:r w:rsidR="00504BAF">
        <w:rPr>
          <w:szCs w:val="24"/>
        </w:rPr>
        <w:t>.</w:t>
      </w:r>
      <w:r w:rsidR="00313B34">
        <w:rPr>
          <w:szCs w:val="24"/>
        </w:rPr>
        <w:t xml:space="preserve"> Some tools and support includes:</w:t>
      </w:r>
    </w:p>
    <w:p w14:paraId="408D2EAE" w14:textId="77777777" w:rsidR="00313B34" w:rsidRDefault="00313B34" w:rsidP="00B561C0">
      <w:pPr>
        <w:rPr>
          <w:szCs w:val="24"/>
        </w:rPr>
      </w:pPr>
    </w:p>
    <w:p w14:paraId="2F6552C1" w14:textId="3728F617" w:rsidR="00545274" w:rsidRPr="00545274" w:rsidRDefault="00545274" w:rsidP="00545274">
      <w:pPr>
        <w:pStyle w:val="ListParagraph"/>
        <w:numPr>
          <w:ilvl w:val="0"/>
          <w:numId w:val="7"/>
        </w:numPr>
        <w:rPr>
          <w:szCs w:val="24"/>
        </w:rPr>
      </w:pPr>
      <w:r w:rsidRPr="00545274">
        <w:rPr>
          <w:szCs w:val="24"/>
        </w:rPr>
        <w:t>The </w:t>
      </w:r>
      <w:hyperlink r:id="rId10" w:history="1">
        <w:r w:rsidRPr="00545274">
          <w:rPr>
            <w:rStyle w:val="Hyperlink"/>
            <w:szCs w:val="24"/>
          </w:rPr>
          <w:t>Supplier Development Programme</w:t>
        </w:r>
      </w:hyperlink>
      <w:r w:rsidRPr="00545274">
        <w:rPr>
          <w:szCs w:val="24"/>
        </w:rPr>
        <w:t> (SDP) provides free tender training and support, including answering environmental questions demonstrating your approach to contribute to net zer</w:t>
      </w:r>
      <w:r>
        <w:rPr>
          <w:szCs w:val="24"/>
        </w:rPr>
        <w:t>o.</w:t>
      </w:r>
    </w:p>
    <w:p w14:paraId="6990AF2B" w14:textId="051DC32D" w:rsidR="006C528A" w:rsidRDefault="002F7FF6" w:rsidP="00313B34">
      <w:pPr>
        <w:pStyle w:val="ListParagraph"/>
        <w:numPr>
          <w:ilvl w:val="0"/>
          <w:numId w:val="7"/>
        </w:numPr>
        <w:rPr>
          <w:szCs w:val="24"/>
        </w:rPr>
      </w:pPr>
      <w:r w:rsidRPr="00313B34">
        <w:rPr>
          <w:szCs w:val="24"/>
        </w:rPr>
        <w:t xml:space="preserve">Scottish Enterprise </w:t>
      </w:r>
      <w:hyperlink r:id="rId11" w:history="1">
        <w:r w:rsidR="004F7E46" w:rsidRPr="00313B34">
          <w:rPr>
            <w:rStyle w:val="Hyperlink"/>
            <w:szCs w:val="24"/>
          </w:rPr>
          <w:t>Net Zero Accelerator</w:t>
        </w:r>
      </w:hyperlink>
      <w:r w:rsidR="004F7E46" w:rsidRPr="00313B34">
        <w:rPr>
          <w:szCs w:val="24"/>
        </w:rPr>
        <w:t xml:space="preserve"> </w:t>
      </w:r>
      <w:r w:rsidR="000A15EF">
        <w:rPr>
          <w:szCs w:val="24"/>
        </w:rPr>
        <w:t>T</w:t>
      </w:r>
      <w:r w:rsidR="000A15EF" w:rsidRPr="00313B34">
        <w:rPr>
          <w:szCs w:val="24"/>
        </w:rPr>
        <w:t>ool</w:t>
      </w:r>
      <w:r w:rsidR="000A15EF">
        <w:rPr>
          <w:szCs w:val="24"/>
        </w:rPr>
        <w:t xml:space="preserve"> </w:t>
      </w:r>
      <w:r w:rsidR="005F4EA5">
        <w:rPr>
          <w:szCs w:val="24"/>
        </w:rPr>
        <w:t xml:space="preserve">– this short assessment will give you a </w:t>
      </w:r>
      <w:r w:rsidR="00331974">
        <w:rPr>
          <w:szCs w:val="24"/>
        </w:rPr>
        <w:t>PDF report at the end that gives you your net zero status and some actions you</w:t>
      </w:r>
      <w:r w:rsidR="00545274">
        <w:rPr>
          <w:szCs w:val="24"/>
        </w:rPr>
        <w:t xml:space="preserve"> can take.</w:t>
      </w:r>
    </w:p>
    <w:p w14:paraId="5096A76B" w14:textId="6E3AE1DA" w:rsidR="001172F5" w:rsidRPr="00DE0FD1" w:rsidRDefault="00DE0FD1" w:rsidP="001172F5">
      <w:pPr>
        <w:pStyle w:val="ListParagraph"/>
        <w:numPr>
          <w:ilvl w:val="0"/>
          <w:numId w:val="7"/>
        </w:numPr>
        <w:rPr>
          <w:szCs w:val="24"/>
        </w:rPr>
      </w:pPr>
      <w:r w:rsidRPr="00DE0FD1">
        <w:t xml:space="preserve">The </w:t>
      </w:r>
      <w:hyperlink r:id="rId12" w:history="1">
        <w:r w:rsidRPr="00DE0FD1">
          <w:rPr>
            <w:rFonts w:cs="Arial"/>
            <w:color w:val="154CA1"/>
            <w:u w:val="single"/>
          </w:rPr>
          <w:t>Carbon Trust</w:t>
        </w:r>
      </w:hyperlink>
      <w:r w:rsidRPr="00DE0FD1">
        <w:rPr>
          <w:rFonts w:cs="Arial"/>
          <w:color w:val="111111"/>
        </w:rPr>
        <w:t> has a range of free guides and resources to help SMEs and start-ups tackle Net Zero, energy efficiency and carbon reduction</w:t>
      </w:r>
      <w:r w:rsidRPr="00DE0FD1">
        <w:t>.</w:t>
      </w:r>
    </w:p>
    <w:p w14:paraId="0D182073" w14:textId="77777777" w:rsidR="00DE0FD1" w:rsidRPr="00DE0FD1" w:rsidRDefault="00DE0FD1" w:rsidP="00DE0FD1">
      <w:pPr>
        <w:rPr>
          <w:szCs w:val="24"/>
        </w:rPr>
      </w:pPr>
    </w:p>
    <w:p w14:paraId="68B57330" w14:textId="2D4B7BC4" w:rsidR="001D3226" w:rsidRDefault="001172F5" w:rsidP="001172F5">
      <w:pPr>
        <w:rPr>
          <w:szCs w:val="24"/>
        </w:rPr>
      </w:pPr>
      <w:r>
        <w:rPr>
          <w:szCs w:val="24"/>
        </w:rPr>
        <w:t xml:space="preserve">Other support can be found on the </w:t>
      </w:r>
      <w:r w:rsidR="00B57EC0">
        <w:rPr>
          <w:szCs w:val="24"/>
        </w:rPr>
        <w:t xml:space="preserve">Supplier Journey’s </w:t>
      </w:r>
      <w:hyperlink r:id="rId13" w:history="1">
        <w:r w:rsidR="00B57EC0" w:rsidRPr="001D3226">
          <w:rPr>
            <w:rStyle w:val="Hyperlink"/>
            <w:szCs w:val="24"/>
          </w:rPr>
          <w:t>Climate Help and Support</w:t>
        </w:r>
      </w:hyperlink>
      <w:r w:rsidR="00B57EC0">
        <w:rPr>
          <w:szCs w:val="24"/>
        </w:rPr>
        <w:t xml:space="preserve"> page.</w:t>
      </w:r>
    </w:p>
    <w:p w14:paraId="30F3500B" w14:textId="77777777" w:rsidR="005F1A53" w:rsidRDefault="005F1A53" w:rsidP="001172F5">
      <w:pPr>
        <w:rPr>
          <w:szCs w:val="24"/>
        </w:rPr>
      </w:pPr>
    </w:p>
    <w:p w14:paraId="4A66FCC4" w14:textId="63BE53B4" w:rsidR="00B01B98" w:rsidRPr="005C2A0C" w:rsidRDefault="00145731" w:rsidP="00E249A4">
      <w:pPr>
        <w:pStyle w:val="Heading1"/>
        <w:rPr>
          <w:u w:val="single"/>
        </w:rPr>
      </w:pPr>
      <w:bookmarkStart w:id="3" w:name="_Toc224739297"/>
      <w:r w:rsidRPr="005C2A0C">
        <w:rPr>
          <w:u w:val="single"/>
        </w:rPr>
        <w:t>What does a Relevant Bidder Climate Change Plan ask?</w:t>
      </w:r>
      <w:bookmarkEnd w:id="3"/>
    </w:p>
    <w:p w14:paraId="24D4613E" w14:textId="77777777" w:rsidR="00145731" w:rsidRDefault="00145731" w:rsidP="001172F5">
      <w:pPr>
        <w:rPr>
          <w:szCs w:val="24"/>
          <w:u w:val="single"/>
        </w:rPr>
      </w:pPr>
    </w:p>
    <w:p w14:paraId="39DF23FF" w14:textId="068549BB" w:rsidR="00134C08" w:rsidRDefault="00747663" w:rsidP="001172F5">
      <w:pPr>
        <w:rPr>
          <w:szCs w:val="24"/>
        </w:rPr>
      </w:pPr>
      <w:r>
        <w:rPr>
          <w:szCs w:val="24"/>
        </w:rPr>
        <w:t xml:space="preserve">The Relevant Bidder Climate Change Plan has </w:t>
      </w:r>
      <w:r w:rsidR="005C2A0C">
        <w:rPr>
          <w:szCs w:val="24"/>
        </w:rPr>
        <w:t>three</w:t>
      </w:r>
      <w:r w:rsidR="00DF1AE9">
        <w:rPr>
          <w:szCs w:val="24"/>
        </w:rPr>
        <w:t xml:space="preserve"> sections. The first asks you to tick what </w:t>
      </w:r>
      <w:r w:rsidR="005F1A53">
        <w:rPr>
          <w:szCs w:val="24"/>
        </w:rPr>
        <w:t xml:space="preserve">sources </w:t>
      </w:r>
      <w:r w:rsidR="00F51A92">
        <w:rPr>
          <w:szCs w:val="24"/>
        </w:rPr>
        <w:t>you use that have emissions</w:t>
      </w:r>
      <w:r w:rsidR="004E7B80">
        <w:rPr>
          <w:szCs w:val="24"/>
        </w:rPr>
        <w:t>. The second asks for some planned actions to address these sources</w:t>
      </w:r>
      <w:r w:rsidR="00A61566">
        <w:rPr>
          <w:szCs w:val="24"/>
        </w:rPr>
        <w:t>. The third asks for sign off from a</w:t>
      </w:r>
      <w:r w:rsidR="00ED11C3">
        <w:rPr>
          <w:szCs w:val="24"/>
        </w:rPr>
        <w:t>n</w:t>
      </w:r>
      <w:r w:rsidR="00A61566">
        <w:rPr>
          <w:szCs w:val="24"/>
        </w:rPr>
        <w:t xml:space="preserve"> </w:t>
      </w:r>
      <w:r w:rsidR="00134C08">
        <w:rPr>
          <w:szCs w:val="24"/>
        </w:rPr>
        <w:t>appropriately senior person</w:t>
      </w:r>
      <w:r w:rsidR="005F1A53">
        <w:rPr>
          <w:szCs w:val="24"/>
        </w:rPr>
        <w:t xml:space="preserve"> in the business</w:t>
      </w:r>
      <w:r w:rsidR="00134C08">
        <w:rPr>
          <w:szCs w:val="24"/>
        </w:rPr>
        <w:t>.</w:t>
      </w:r>
    </w:p>
    <w:p w14:paraId="06E1358B" w14:textId="77777777" w:rsidR="000817B9" w:rsidRDefault="000817B9" w:rsidP="001172F5">
      <w:pPr>
        <w:rPr>
          <w:szCs w:val="24"/>
        </w:rPr>
      </w:pPr>
    </w:p>
    <w:p w14:paraId="5B789AA8" w14:textId="6827C165" w:rsidR="00B84A35" w:rsidRDefault="00D64A74" w:rsidP="001172F5">
      <w:pPr>
        <w:rPr>
          <w:b/>
          <w:bCs/>
          <w:szCs w:val="24"/>
        </w:rPr>
      </w:pPr>
      <w:r>
        <w:rPr>
          <w:b/>
          <w:bCs/>
          <w:szCs w:val="24"/>
        </w:rPr>
        <w:t>Emission Sources</w:t>
      </w:r>
    </w:p>
    <w:p w14:paraId="13FDE546" w14:textId="77777777" w:rsidR="00D64A74" w:rsidRDefault="00D64A74" w:rsidP="001172F5">
      <w:pPr>
        <w:rPr>
          <w:szCs w:val="24"/>
        </w:rPr>
      </w:pPr>
    </w:p>
    <w:p w14:paraId="63FA8962" w14:textId="36810FBA" w:rsidR="00D64A74" w:rsidRPr="00D64A74" w:rsidRDefault="00403269" w:rsidP="001172F5">
      <w:pPr>
        <w:rPr>
          <w:szCs w:val="24"/>
        </w:rPr>
      </w:pPr>
      <w:r>
        <w:rPr>
          <w:szCs w:val="24"/>
        </w:rPr>
        <w:t xml:space="preserve">The simplest way to identify the areas </w:t>
      </w:r>
      <w:r w:rsidR="005F1A53">
        <w:rPr>
          <w:szCs w:val="24"/>
        </w:rPr>
        <w:t xml:space="preserve">where </w:t>
      </w:r>
      <w:r>
        <w:rPr>
          <w:szCs w:val="24"/>
        </w:rPr>
        <w:t>you might have emissions is to think how and what you spend money on as a business</w:t>
      </w:r>
      <w:r w:rsidR="00205E22">
        <w:rPr>
          <w:szCs w:val="24"/>
        </w:rPr>
        <w:t xml:space="preserve"> as well as how anything you produce is used. </w:t>
      </w:r>
      <w:r w:rsidR="00C22C3C">
        <w:rPr>
          <w:szCs w:val="24"/>
        </w:rPr>
        <w:t>Almost all businesses will purchase fuel</w:t>
      </w:r>
      <w:r w:rsidR="00123CF1">
        <w:rPr>
          <w:szCs w:val="24"/>
        </w:rPr>
        <w:t>, electricity, and goods and services as well as produc</w:t>
      </w:r>
      <w:r w:rsidR="00FE425D">
        <w:rPr>
          <w:szCs w:val="24"/>
        </w:rPr>
        <w:t>e</w:t>
      </w:r>
      <w:r w:rsidR="00123CF1">
        <w:rPr>
          <w:szCs w:val="24"/>
        </w:rPr>
        <w:t xml:space="preserve"> waste. </w:t>
      </w:r>
      <w:r w:rsidR="001A5D6B">
        <w:rPr>
          <w:szCs w:val="24"/>
        </w:rPr>
        <w:t xml:space="preserve">Staff will commute and </w:t>
      </w:r>
      <w:r w:rsidR="00D25418">
        <w:rPr>
          <w:szCs w:val="24"/>
        </w:rPr>
        <w:t xml:space="preserve">there may be elements of business travel or distribution. </w:t>
      </w:r>
      <w:r w:rsidR="00802FFF">
        <w:rPr>
          <w:szCs w:val="24"/>
        </w:rPr>
        <w:t>Thinking of “</w:t>
      </w:r>
      <w:r w:rsidR="00131DFE">
        <w:rPr>
          <w:szCs w:val="24"/>
        </w:rPr>
        <w:t>activities</w:t>
      </w:r>
      <w:r w:rsidR="00802FFF">
        <w:rPr>
          <w:szCs w:val="24"/>
        </w:rPr>
        <w:t>”</w:t>
      </w:r>
      <w:r w:rsidR="00131DFE">
        <w:rPr>
          <w:szCs w:val="24"/>
        </w:rPr>
        <w:t xml:space="preserve"> rather than </w:t>
      </w:r>
      <w:r w:rsidR="000E76C9">
        <w:rPr>
          <w:szCs w:val="24"/>
        </w:rPr>
        <w:t>“emissions” may be beneficial</w:t>
      </w:r>
      <w:r w:rsidR="00CB589C">
        <w:rPr>
          <w:szCs w:val="24"/>
        </w:rPr>
        <w:t xml:space="preserve"> if climate knowledge is </w:t>
      </w:r>
      <w:r w:rsidR="00B94202">
        <w:rPr>
          <w:szCs w:val="24"/>
        </w:rPr>
        <w:t>limited.</w:t>
      </w:r>
    </w:p>
    <w:p w14:paraId="3C0560F7" w14:textId="77777777" w:rsidR="00D64A74" w:rsidRDefault="00D64A74" w:rsidP="001172F5">
      <w:pPr>
        <w:rPr>
          <w:b/>
          <w:bCs/>
          <w:szCs w:val="24"/>
        </w:rPr>
      </w:pPr>
    </w:p>
    <w:p w14:paraId="1B9C3669" w14:textId="0F9B3FE4" w:rsidR="00D64A74" w:rsidRPr="00D64A74" w:rsidRDefault="00D64A74" w:rsidP="001172F5">
      <w:pPr>
        <w:rPr>
          <w:b/>
          <w:bCs/>
          <w:szCs w:val="24"/>
        </w:rPr>
      </w:pPr>
      <w:r>
        <w:rPr>
          <w:b/>
          <w:bCs/>
          <w:szCs w:val="24"/>
        </w:rPr>
        <w:t>Planned Actions</w:t>
      </w:r>
    </w:p>
    <w:p w14:paraId="40AAE1BC" w14:textId="77777777" w:rsidR="00B84A35" w:rsidRDefault="00B84A35" w:rsidP="001172F5">
      <w:pPr>
        <w:rPr>
          <w:szCs w:val="24"/>
        </w:rPr>
      </w:pPr>
    </w:p>
    <w:p w14:paraId="4E00DF4E" w14:textId="0A4D300D" w:rsidR="00145731" w:rsidRDefault="000817B9" w:rsidP="001172F5">
      <w:pPr>
        <w:rPr>
          <w:szCs w:val="24"/>
        </w:rPr>
      </w:pPr>
      <w:r>
        <w:rPr>
          <w:szCs w:val="24"/>
        </w:rPr>
        <w:t>I</w:t>
      </w:r>
      <w:r w:rsidR="002C287E">
        <w:rPr>
          <w:szCs w:val="24"/>
        </w:rPr>
        <w:t>f you are just star</w:t>
      </w:r>
      <w:r>
        <w:rPr>
          <w:szCs w:val="24"/>
        </w:rPr>
        <w:t>t</w:t>
      </w:r>
      <w:r w:rsidR="002C287E">
        <w:rPr>
          <w:szCs w:val="24"/>
        </w:rPr>
        <w:t xml:space="preserve">ing out </w:t>
      </w:r>
      <w:r w:rsidR="00604EF0">
        <w:rPr>
          <w:szCs w:val="24"/>
        </w:rPr>
        <w:t>on reducing emissions,</w:t>
      </w:r>
      <w:r w:rsidR="002C287E">
        <w:rPr>
          <w:szCs w:val="24"/>
        </w:rPr>
        <w:t xml:space="preserve"> i</w:t>
      </w:r>
      <w:r w:rsidR="00B40C97">
        <w:rPr>
          <w:szCs w:val="24"/>
        </w:rPr>
        <w:t>t may be useful to think about what actions you are already taking</w:t>
      </w:r>
      <w:r w:rsidR="00FA52F7">
        <w:rPr>
          <w:szCs w:val="24"/>
        </w:rPr>
        <w:t>,</w:t>
      </w:r>
      <w:r w:rsidR="00B40C97">
        <w:rPr>
          <w:szCs w:val="24"/>
        </w:rPr>
        <w:t xml:space="preserve"> </w:t>
      </w:r>
      <w:r w:rsidR="00604EF0">
        <w:rPr>
          <w:szCs w:val="24"/>
        </w:rPr>
        <w:t xml:space="preserve">to save money </w:t>
      </w:r>
      <w:r w:rsidR="00FA52F7">
        <w:rPr>
          <w:szCs w:val="24"/>
        </w:rPr>
        <w:t xml:space="preserve">or increase efficiency, </w:t>
      </w:r>
      <w:r w:rsidR="00B40C97">
        <w:rPr>
          <w:szCs w:val="24"/>
        </w:rPr>
        <w:t xml:space="preserve">that would also </w:t>
      </w:r>
      <w:r w:rsidR="002C287E">
        <w:rPr>
          <w:szCs w:val="24"/>
        </w:rPr>
        <w:t>apply to emission reduction</w:t>
      </w:r>
      <w:r w:rsidR="00FA52F7">
        <w:rPr>
          <w:szCs w:val="24"/>
        </w:rPr>
        <w:t>.</w:t>
      </w:r>
      <w:r w:rsidR="007D7802">
        <w:rPr>
          <w:szCs w:val="24"/>
        </w:rPr>
        <w:t xml:space="preserve"> </w:t>
      </w:r>
      <w:r>
        <w:rPr>
          <w:szCs w:val="24"/>
        </w:rPr>
        <w:t xml:space="preserve">For example, if you select purchased electricity as an emission source you may then have an action to reduce electricity consumption. This could be changing office lighting to energy efficient LED </w:t>
      </w:r>
      <w:r w:rsidR="003633E8">
        <w:rPr>
          <w:szCs w:val="24"/>
        </w:rPr>
        <w:t>lighting;</w:t>
      </w:r>
      <w:r>
        <w:rPr>
          <w:szCs w:val="24"/>
        </w:rPr>
        <w:t xml:space="preserve"> this would </w:t>
      </w:r>
      <w:r>
        <w:rPr>
          <w:szCs w:val="24"/>
        </w:rPr>
        <w:lastRenderedPageBreak/>
        <w:t>count as a sustainability action but could also reduce your energy bills. Other examples include</w:t>
      </w:r>
      <w:r w:rsidR="007D7802">
        <w:rPr>
          <w:szCs w:val="24"/>
        </w:rPr>
        <w:t>:</w:t>
      </w:r>
    </w:p>
    <w:p w14:paraId="165A72D7" w14:textId="77777777" w:rsidR="007D7802" w:rsidRDefault="007D7802" w:rsidP="001172F5">
      <w:pPr>
        <w:rPr>
          <w:szCs w:val="24"/>
        </w:rPr>
      </w:pPr>
    </w:p>
    <w:p w14:paraId="09BA21D1" w14:textId="4841A244" w:rsidR="007D7802" w:rsidRDefault="00451D82" w:rsidP="007D7802">
      <w:pPr>
        <w:pStyle w:val="ListParagraph"/>
        <w:numPr>
          <w:ilvl w:val="0"/>
          <w:numId w:val="8"/>
        </w:numPr>
        <w:rPr>
          <w:szCs w:val="24"/>
        </w:rPr>
      </w:pPr>
      <w:r>
        <w:rPr>
          <w:szCs w:val="24"/>
        </w:rPr>
        <w:t>Upgrad</w:t>
      </w:r>
      <w:r w:rsidR="00705347">
        <w:rPr>
          <w:szCs w:val="24"/>
        </w:rPr>
        <w:t>ing</w:t>
      </w:r>
      <w:r>
        <w:rPr>
          <w:szCs w:val="24"/>
        </w:rPr>
        <w:t xml:space="preserve"> to energy efficient appliances</w:t>
      </w:r>
      <w:r w:rsidR="00725FC2">
        <w:rPr>
          <w:szCs w:val="24"/>
        </w:rPr>
        <w:t xml:space="preserve"> and equipment </w:t>
      </w:r>
    </w:p>
    <w:p w14:paraId="01B57B92" w14:textId="40034A9F" w:rsidR="00451D82" w:rsidRDefault="001F5C2E" w:rsidP="007D7802">
      <w:pPr>
        <w:pStyle w:val="ListParagraph"/>
        <w:numPr>
          <w:ilvl w:val="0"/>
          <w:numId w:val="8"/>
        </w:numPr>
        <w:rPr>
          <w:szCs w:val="24"/>
        </w:rPr>
      </w:pPr>
      <w:r>
        <w:rPr>
          <w:szCs w:val="24"/>
        </w:rPr>
        <w:t>Install</w:t>
      </w:r>
      <w:r w:rsidR="00705347">
        <w:rPr>
          <w:szCs w:val="24"/>
        </w:rPr>
        <w:t xml:space="preserve">ing </w:t>
      </w:r>
      <w:r>
        <w:rPr>
          <w:szCs w:val="24"/>
        </w:rPr>
        <w:t>renewable energy</w:t>
      </w:r>
    </w:p>
    <w:p w14:paraId="7E119BD8" w14:textId="038BB03B" w:rsidR="001F5C2E" w:rsidRDefault="001F5C2E" w:rsidP="007D7802">
      <w:pPr>
        <w:pStyle w:val="ListParagraph"/>
        <w:numPr>
          <w:ilvl w:val="0"/>
          <w:numId w:val="8"/>
        </w:numPr>
        <w:rPr>
          <w:szCs w:val="24"/>
        </w:rPr>
      </w:pPr>
      <w:r>
        <w:rPr>
          <w:szCs w:val="24"/>
        </w:rPr>
        <w:t>Reduc</w:t>
      </w:r>
      <w:r w:rsidR="00705347">
        <w:rPr>
          <w:szCs w:val="24"/>
        </w:rPr>
        <w:t>ing</w:t>
      </w:r>
      <w:r>
        <w:rPr>
          <w:szCs w:val="24"/>
        </w:rPr>
        <w:t xml:space="preserve"> waste</w:t>
      </w:r>
    </w:p>
    <w:p w14:paraId="024CAE2A" w14:textId="77777777" w:rsidR="00725FC2" w:rsidRDefault="001F5C2E" w:rsidP="007D7802">
      <w:pPr>
        <w:pStyle w:val="ListParagraph"/>
        <w:numPr>
          <w:ilvl w:val="0"/>
          <w:numId w:val="8"/>
        </w:numPr>
        <w:rPr>
          <w:szCs w:val="24"/>
        </w:rPr>
      </w:pPr>
      <w:r>
        <w:rPr>
          <w:szCs w:val="24"/>
        </w:rPr>
        <w:t>Improv</w:t>
      </w:r>
      <w:r w:rsidR="00705347">
        <w:rPr>
          <w:szCs w:val="24"/>
        </w:rPr>
        <w:t>ing</w:t>
      </w:r>
      <w:r>
        <w:rPr>
          <w:szCs w:val="24"/>
        </w:rPr>
        <w:t xml:space="preserve"> building insulation</w:t>
      </w:r>
    </w:p>
    <w:p w14:paraId="1F8FA925" w14:textId="4805F3F3" w:rsidR="001F5C2E" w:rsidRDefault="00725FC2" w:rsidP="007D7802">
      <w:pPr>
        <w:pStyle w:val="ListParagraph"/>
        <w:numPr>
          <w:ilvl w:val="0"/>
          <w:numId w:val="8"/>
        </w:numPr>
        <w:rPr>
          <w:szCs w:val="24"/>
        </w:rPr>
      </w:pPr>
      <w:r w:rsidRPr="00725FC2">
        <w:rPr>
          <w:szCs w:val="24"/>
        </w:rPr>
        <w:t>Efficient control of heating</w:t>
      </w:r>
      <w:r w:rsidR="001F5C2E">
        <w:rPr>
          <w:szCs w:val="24"/>
        </w:rPr>
        <w:t xml:space="preserve"> </w:t>
      </w:r>
    </w:p>
    <w:p w14:paraId="69AB7286" w14:textId="714B0730" w:rsidR="001F5C2E" w:rsidRDefault="006C0792" w:rsidP="007D7802">
      <w:pPr>
        <w:pStyle w:val="ListParagraph"/>
        <w:numPr>
          <w:ilvl w:val="0"/>
          <w:numId w:val="8"/>
        </w:numPr>
        <w:rPr>
          <w:szCs w:val="24"/>
        </w:rPr>
      </w:pPr>
      <w:r>
        <w:rPr>
          <w:szCs w:val="24"/>
        </w:rPr>
        <w:t>Switch</w:t>
      </w:r>
      <w:r w:rsidR="00705347">
        <w:rPr>
          <w:szCs w:val="24"/>
        </w:rPr>
        <w:t>ing</w:t>
      </w:r>
      <w:r>
        <w:rPr>
          <w:szCs w:val="24"/>
        </w:rPr>
        <w:t xml:space="preserve"> to an electric or hybrid fleet</w:t>
      </w:r>
    </w:p>
    <w:p w14:paraId="7465C927" w14:textId="6FA377F0" w:rsidR="006C0792" w:rsidRDefault="00E229C3" w:rsidP="007D7802">
      <w:pPr>
        <w:pStyle w:val="ListParagraph"/>
        <w:numPr>
          <w:ilvl w:val="0"/>
          <w:numId w:val="8"/>
        </w:numPr>
        <w:rPr>
          <w:szCs w:val="24"/>
        </w:rPr>
      </w:pPr>
      <w:r>
        <w:rPr>
          <w:szCs w:val="24"/>
        </w:rPr>
        <w:t>Consolidat</w:t>
      </w:r>
      <w:r w:rsidR="00705347">
        <w:rPr>
          <w:szCs w:val="24"/>
        </w:rPr>
        <w:t>ing</w:t>
      </w:r>
      <w:r>
        <w:rPr>
          <w:szCs w:val="24"/>
        </w:rPr>
        <w:t xml:space="preserve"> deliveries or journeys</w:t>
      </w:r>
    </w:p>
    <w:p w14:paraId="1CD41489" w14:textId="73DF761E" w:rsidR="00E229C3" w:rsidRDefault="00F66DFE" w:rsidP="007D7802">
      <w:pPr>
        <w:pStyle w:val="ListParagraph"/>
        <w:numPr>
          <w:ilvl w:val="0"/>
          <w:numId w:val="8"/>
        </w:numPr>
        <w:rPr>
          <w:szCs w:val="24"/>
        </w:rPr>
      </w:pPr>
      <w:r>
        <w:rPr>
          <w:szCs w:val="24"/>
        </w:rPr>
        <w:t>Fuel efficiency training for drivers</w:t>
      </w:r>
    </w:p>
    <w:p w14:paraId="5D1BA795" w14:textId="6FDE49CB" w:rsidR="00EB1187" w:rsidRDefault="00EB1187" w:rsidP="009E383F">
      <w:pPr>
        <w:pStyle w:val="ListParagraph"/>
        <w:numPr>
          <w:ilvl w:val="0"/>
          <w:numId w:val="8"/>
        </w:numPr>
        <w:rPr>
          <w:szCs w:val="24"/>
        </w:rPr>
      </w:pPr>
      <w:r>
        <w:rPr>
          <w:szCs w:val="24"/>
        </w:rPr>
        <w:t>Encourag</w:t>
      </w:r>
      <w:r w:rsidR="00705347">
        <w:rPr>
          <w:szCs w:val="24"/>
        </w:rPr>
        <w:t>ing</w:t>
      </w:r>
      <w:r>
        <w:rPr>
          <w:szCs w:val="24"/>
        </w:rPr>
        <w:t xml:space="preserve"> employees to turn off lights and equipment not in use</w:t>
      </w:r>
    </w:p>
    <w:p w14:paraId="5422EDFA" w14:textId="5BB3E3F0" w:rsidR="00725FC2" w:rsidRDefault="00725FC2" w:rsidP="009E383F">
      <w:pPr>
        <w:pStyle w:val="ListParagraph"/>
        <w:numPr>
          <w:ilvl w:val="0"/>
          <w:numId w:val="8"/>
        </w:numPr>
        <w:rPr>
          <w:szCs w:val="24"/>
        </w:rPr>
      </w:pPr>
      <w:r w:rsidRPr="00725FC2">
        <w:rPr>
          <w:szCs w:val="24"/>
        </w:rPr>
        <w:t>Encourag</w:t>
      </w:r>
      <w:r w:rsidR="005C2A0C">
        <w:rPr>
          <w:szCs w:val="24"/>
        </w:rPr>
        <w:t>ing</w:t>
      </w:r>
      <w:r w:rsidRPr="00725FC2">
        <w:rPr>
          <w:szCs w:val="24"/>
        </w:rPr>
        <w:t xml:space="preserve"> staff use of public transport</w:t>
      </w:r>
    </w:p>
    <w:p w14:paraId="434F9EDC" w14:textId="77777777" w:rsidR="009E383F" w:rsidRDefault="009E383F" w:rsidP="009E383F">
      <w:pPr>
        <w:rPr>
          <w:szCs w:val="24"/>
        </w:rPr>
      </w:pPr>
    </w:p>
    <w:p w14:paraId="4F93E215" w14:textId="4D576E81" w:rsidR="00705347" w:rsidRPr="00D64A74" w:rsidRDefault="00D64A74" w:rsidP="009E383F">
      <w:pPr>
        <w:rPr>
          <w:b/>
          <w:bCs/>
          <w:szCs w:val="24"/>
        </w:rPr>
      </w:pPr>
      <w:r>
        <w:rPr>
          <w:b/>
          <w:bCs/>
          <w:szCs w:val="24"/>
        </w:rPr>
        <w:t>Sign off</w:t>
      </w:r>
    </w:p>
    <w:p w14:paraId="2292F0AF" w14:textId="77777777" w:rsidR="009E383F" w:rsidRPr="009E383F" w:rsidRDefault="009E383F" w:rsidP="009E383F">
      <w:pPr>
        <w:rPr>
          <w:szCs w:val="24"/>
        </w:rPr>
      </w:pPr>
    </w:p>
    <w:p w14:paraId="3E403FFC" w14:textId="1071F7CB" w:rsidR="00FA52F7" w:rsidRDefault="00AD30F9" w:rsidP="001172F5">
      <w:pPr>
        <w:rPr>
          <w:szCs w:val="24"/>
        </w:rPr>
      </w:pPr>
      <w:r>
        <w:rPr>
          <w:szCs w:val="24"/>
        </w:rPr>
        <w:t>T</w:t>
      </w:r>
      <w:r w:rsidR="00B94202">
        <w:rPr>
          <w:szCs w:val="24"/>
        </w:rPr>
        <w:t xml:space="preserve">o demonstrate that the business is fully committed to the </w:t>
      </w:r>
      <w:r w:rsidR="000C54D4">
        <w:rPr>
          <w:szCs w:val="24"/>
        </w:rPr>
        <w:t xml:space="preserve">actions detailed in </w:t>
      </w:r>
      <w:r w:rsidR="00FA215B">
        <w:rPr>
          <w:szCs w:val="24"/>
        </w:rPr>
        <w:t>the plan</w:t>
      </w:r>
      <w:r>
        <w:rPr>
          <w:szCs w:val="24"/>
        </w:rPr>
        <w:t xml:space="preserve"> it needs to be signed off by a person</w:t>
      </w:r>
      <w:r w:rsidR="00131446">
        <w:rPr>
          <w:szCs w:val="24"/>
        </w:rPr>
        <w:t xml:space="preserve"> in the business</w:t>
      </w:r>
      <w:r>
        <w:rPr>
          <w:szCs w:val="24"/>
        </w:rPr>
        <w:t xml:space="preserve"> with authority</w:t>
      </w:r>
      <w:r w:rsidR="0017591F">
        <w:rPr>
          <w:szCs w:val="24"/>
        </w:rPr>
        <w:t>. Who an appropriate person is will vary widely depending on the size and type of business, but y</w:t>
      </w:r>
      <w:r w:rsidR="00D443BA">
        <w:rPr>
          <w:szCs w:val="24"/>
        </w:rPr>
        <w:t xml:space="preserve">ou </w:t>
      </w:r>
      <w:r w:rsidR="0017591F">
        <w:rPr>
          <w:szCs w:val="24"/>
        </w:rPr>
        <w:t>should</w:t>
      </w:r>
      <w:r w:rsidR="00D443BA">
        <w:rPr>
          <w:szCs w:val="24"/>
        </w:rPr>
        <w:t xml:space="preserve"> </w:t>
      </w:r>
      <w:r w:rsidR="00025B57">
        <w:rPr>
          <w:szCs w:val="24"/>
        </w:rPr>
        <w:t xml:space="preserve">generally consider </w:t>
      </w:r>
      <w:r w:rsidR="00D443BA">
        <w:rPr>
          <w:szCs w:val="24"/>
        </w:rPr>
        <w:t>if the person</w:t>
      </w:r>
      <w:r>
        <w:rPr>
          <w:szCs w:val="24"/>
        </w:rPr>
        <w:t xml:space="preserve"> signing is able to make these commitments on behalf of the company</w:t>
      </w:r>
      <w:r w:rsidR="00025B57">
        <w:rPr>
          <w:szCs w:val="24"/>
        </w:rPr>
        <w:t xml:space="preserve"> as a whole</w:t>
      </w:r>
      <w:r>
        <w:rPr>
          <w:szCs w:val="24"/>
        </w:rPr>
        <w:t>.</w:t>
      </w:r>
    </w:p>
    <w:p w14:paraId="5164D4C1" w14:textId="77777777" w:rsidR="00FA52F7" w:rsidRDefault="00FA52F7" w:rsidP="001172F5">
      <w:pPr>
        <w:rPr>
          <w:szCs w:val="24"/>
        </w:rPr>
      </w:pPr>
    </w:p>
    <w:p w14:paraId="10D21A7F" w14:textId="7C90DABC" w:rsidR="00025B57" w:rsidRPr="005C2A0C" w:rsidRDefault="00270A4C" w:rsidP="00E249A4">
      <w:pPr>
        <w:pStyle w:val="Heading1"/>
        <w:rPr>
          <w:u w:val="single"/>
        </w:rPr>
      </w:pPr>
      <w:bookmarkStart w:id="4" w:name="_Toc224739298"/>
      <w:r w:rsidRPr="005C2A0C">
        <w:rPr>
          <w:u w:val="single"/>
        </w:rPr>
        <w:t>What does a Priority Bidder Climate Change Plan ask?</w:t>
      </w:r>
      <w:bookmarkEnd w:id="4"/>
    </w:p>
    <w:p w14:paraId="78EB7605" w14:textId="77777777" w:rsidR="00270A4C" w:rsidRDefault="00270A4C" w:rsidP="001172F5">
      <w:pPr>
        <w:rPr>
          <w:szCs w:val="24"/>
          <w:u w:val="single"/>
        </w:rPr>
      </w:pPr>
    </w:p>
    <w:p w14:paraId="0A55AB74" w14:textId="7E21D32C" w:rsidR="00802FFF" w:rsidRPr="00802FFF" w:rsidRDefault="00266BDC" w:rsidP="00E249A4">
      <w:pPr>
        <w:rPr>
          <w:szCs w:val="24"/>
        </w:rPr>
      </w:pPr>
      <w:r w:rsidRPr="00802FFF">
        <w:rPr>
          <w:szCs w:val="24"/>
        </w:rPr>
        <w:t xml:space="preserve">The Priority Bidder Climate Change Plan has </w:t>
      </w:r>
      <w:r w:rsidR="005C2A0C">
        <w:rPr>
          <w:szCs w:val="24"/>
        </w:rPr>
        <w:t>six</w:t>
      </w:r>
      <w:r w:rsidRPr="00802FFF">
        <w:rPr>
          <w:szCs w:val="24"/>
        </w:rPr>
        <w:t xml:space="preserve"> sections. </w:t>
      </w:r>
    </w:p>
    <w:p w14:paraId="074A7609" w14:textId="77777777" w:rsidR="00802FFF" w:rsidRDefault="006744F9" w:rsidP="00802FFF">
      <w:pPr>
        <w:pStyle w:val="ListParagraph"/>
        <w:numPr>
          <w:ilvl w:val="0"/>
          <w:numId w:val="11"/>
        </w:numPr>
        <w:rPr>
          <w:szCs w:val="24"/>
        </w:rPr>
      </w:pPr>
      <w:r w:rsidRPr="00802FFF">
        <w:rPr>
          <w:szCs w:val="24"/>
        </w:rPr>
        <w:t xml:space="preserve">The first asks you to provide </w:t>
      </w:r>
      <w:r w:rsidR="00A743AC" w:rsidRPr="00802FFF">
        <w:rPr>
          <w:szCs w:val="24"/>
        </w:rPr>
        <w:t xml:space="preserve">calculated emissions for scope 1 and 2 and </w:t>
      </w:r>
      <w:r w:rsidR="00AF73CE" w:rsidRPr="00802FFF">
        <w:rPr>
          <w:szCs w:val="24"/>
        </w:rPr>
        <w:t xml:space="preserve">tick relevant sources for scope 3. </w:t>
      </w:r>
    </w:p>
    <w:p w14:paraId="2913461C" w14:textId="77777777" w:rsidR="00802FFF" w:rsidRDefault="00AF73CE" w:rsidP="00802FFF">
      <w:pPr>
        <w:pStyle w:val="ListParagraph"/>
        <w:numPr>
          <w:ilvl w:val="0"/>
          <w:numId w:val="11"/>
        </w:numPr>
        <w:rPr>
          <w:szCs w:val="24"/>
        </w:rPr>
      </w:pPr>
      <w:r w:rsidRPr="00802FFF">
        <w:rPr>
          <w:szCs w:val="24"/>
        </w:rPr>
        <w:t xml:space="preserve">Section 2 asks you to give your </w:t>
      </w:r>
      <w:r w:rsidR="002765FB" w:rsidRPr="00802FFF">
        <w:rPr>
          <w:szCs w:val="24"/>
        </w:rPr>
        <w:t>baseline carbon footprint i.e. what it was in your first year of reporting</w:t>
      </w:r>
      <w:r w:rsidR="00EA7F2E" w:rsidRPr="00802FFF">
        <w:rPr>
          <w:szCs w:val="24"/>
        </w:rPr>
        <w:t xml:space="preserve">. </w:t>
      </w:r>
    </w:p>
    <w:p w14:paraId="05CEB015" w14:textId="77777777" w:rsidR="00802FFF" w:rsidRDefault="00EA7F2E" w:rsidP="00802FFF">
      <w:pPr>
        <w:pStyle w:val="ListParagraph"/>
        <w:numPr>
          <w:ilvl w:val="0"/>
          <w:numId w:val="11"/>
        </w:numPr>
        <w:rPr>
          <w:szCs w:val="24"/>
        </w:rPr>
      </w:pPr>
      <w:r w:rsidRPr="00802FFF">
        <w:rPr>
          <w:szCs w:val="24"/>
        </w:rPr>
        <w:t xml:space="preserve">Section 3 asks you </w:t>
      </w:r>
      <w:r w:rsidR="0046642D" w:rsidRPr="00802FFF">
        <w:rPr>
          <w:szCs w:val="24"/>
        </w:rPr>
        <w:t>for the carbon footprint for this year, section</w:t>
      </w:r>
      <w:r w:rsidR="00822FBA" w:rsidRPr="00802FFF">
        <w:rPr>
          <w:szCs w:val="24"/>
        </w:rPr>
        <w:t>s</w:t>
      </w:r>
      <w:r w:rsidR="0046642D" w:rsidRPr="00802FFF">
        <w:rPr>
          <w:szCs w:val="24"/>
        </w:rPr>
        <w:t xml:space="preserve"> 2 and 3 will have the same data if this is the first reporting year. </w:t>
      </w:r>
    </w:p>
    <w:p w14:paraId="4C2BB618" w14:textId="77777777" w:rsidR="00802FFF" w:rsidRDefault="0099703A" w:rsidP="00802FFF">
      <w:pPr>
        <w:pStyle w:val="ListParagraph"/>
        <w:numPr>
          <w:ilvl w:val="0"/>
          <w:numId w:val="11"/>
        </w:numPr>
        <w:rPr>
          <w:szCs w:val="24"/>
        </w:rPr>
      </w:pPr>
      <w:r w:rsidRPr="00802FFF">
        <w:rPr>
          <w:szCs w:val="24"/>
        </w:rPr>
        <w:t xml:space="preserve">Section 4 asks for </w:t>
      </w:r>
      <w:r w:rsidR="000A1C4E" w:rsidRPr="00802FFF">
        <w:rPr>
          <w:szCs w:val="24"/>
        </w:rPr>
        <w:t>planned emission reduction</w:t>
      </w:r>
      <w:r w:rsidR="00065F37" w:rsidRPr="00802FFF">
        <w:rPr>
          <w:szCs w:val="24"/>
        </w:rPr>
        <w:t xml:space="preserve"> targets</w:t>
      </w:r>
      <w:r w:rsidR="000A1C4E" w:rsidRPr="00802FFF">
        <w:rPr>
          <w:szCs w:val="24"/>
        </w:rPr>
        <w:t xml:space="preserve"> and </w:t>
      </w:r>
      <w:r w:rsidR="004D1854" w:rsidRPr="00802FFF">
        <w:rPr>
          <w:szCs w:val="24"/>
        </w:rPr>
        <w:t>the percentage reduction</w:t>
      </w:r>
      <w:r w:rsidR="00065F37" w:rsidRPr="00802FFF">
        <w:rPr>
          <w:szCs w:val="24"/>
        </w:rPr>
        <w:t xml:space="preserve"> these will be</w:t>
      </w:r>
      <w:r w:rsidR="004D1854" w:rsidRPr="00802FFF">
        <w:rPr>
          <w:szCs w:val="24"/>
        </w:rPr>
        <w:t xml:space="preserve"> from the baseline</w:t>
      </w:r>
      <w:r w:rsidR="00065F37" w:rsidRPr="00802FFF">
        <w:rPr>
          <w:szCs w:val="24"/>
        </w:rPr>
        <w:t xml:space="preserve">. </w:t>
      </w:r>
    </w:p>
    <w:p w14:paraId="75B21649" w14:textId="77777777" w:rsidR="00802FFF" w:rsidRDefault="00065F37" w:rsidP="00802FFF">
      <w:pPr>
        <w:pStyle w:val="ListParagraph"/>
        <w:numPr>
          <w:ilvl w:val="0"/>
          <w:numId w:val="11"/>
        </w:numPr>
        <w:rPr>
          <w:szCs w:val="24"/>
        </w:rPr>
      </w:pPr>
      <w:r w:rsidRPr="00802FFF">
        <w:rPr>
          <w:szCs w:val="24"/>
        </w:rPr>
        <w:t xml:space="preserve">Section 5 asks for planned actions to reduce emissions in relevant sources identified in section 1 and </w:t>
      </w:r>
    </w:p>
    <w:p w14:paraId="4C1F4541" w14:textId="211D221A" w:rsidR="00270A4C" w:rsidRPr="00802FFF" w:rsidRDefault="007F3931" w:rsidP="00E249A4">
      <w:pPr>
        <w:pStyle w:val="ListParagraph"/>
        <w:numPr>
          <w:ilvl w:val="0"/>
          <w:numId w:val="11"/>
        </w:numPr>
        <w:rPr>
          <w:szCs w:val="24"/>
        </w:rPr>
      </w:pPr>
      <w:r w:rsidRPr="00802FFF">
        <w:rPr>
          <w:szCs w:val="24"/>
        </w:rPr>
        <w:t xml:space="preserve">the final </w:t>
      </w:r>
      <w:r w:rsidR="00065F37" w:rsidRPr="00802FFF">
        <w:rPr>
          <w:szCs w:val="24"/>
        </w:rPr>
        <w:t xml:space="preserve">section requires sign off by </w:t>
      </w:r>
      <w:r w:rsidR="00B079C2" w:rsidRPr="00802FFF">
        <w:rPr>
          <w:szCs w:val="24"/>
        </w:rPr>
        <w:t>an appropriately senior person</w:t>
      </w:r>
      <w:r w:rsidRPr="00802FFF">
        <w:rPr>
          <w:szCs w:val="24"/>
        </w:rPr>
        <w:t xml:space="preserve"> in the business</w:t>
      </w:r>
      <w:r w:rsidR="00B079C2" w:rsidRPr="00802FFF">
        <w:rPr>
          <w:szCs w:val="24"/>
        </w:rPr>
        <w:t xml:space="preserve">. </w:t>
      </w:r>
    </w:p>
    <w:p w14:paraId="1C5DFD9E" w14:textId="77777777" w:rsidR="00B079C2" w:rsidRDefault="00B079C2" w:rsidP="001172F5">
      <w:pPr>
        <w:rPr>
          <w:szCs w:val="24"/>
        </w:rPr>
      </w:pPr>
    </w:p>
    <w:p w14:paraId="4F1C4FCA" w14:textId="07B54C0E" w:rsidR="00B079C2" w:rsidRDefault="00B079C2" w:rsidP="001172F5">
      <w:pPr>
        <w:rPr>
          <w:b/>
          <w:bCs/>
          <w:szCs w:val="24"/>
        </w:rPr>
      </w:pPr>
      <w:r>
        <w:rPr>
          <w:b/>
          <w:bCs/>
          <w:szCs w:val="24"/>
        </w:rPr>
        <w:t>Emission Sources</w:t>
      </w:r>
    </w:p>
    <w:p w14:paraId="3F304C1A" w14:textId="77777777" w:rsidR="00B079C2" w:rsidRDefault="00B079C2" w:rsidP="001172F5">
      <w:pPr>
        <w:rPr>
          <w:b/>
          <w:bCs/>
          <w:szCs w:val="24"/>
        </w:rPr>
      </w:pPr>
    </w:p>
    <w:p w14:paraId="64A8DB89" w14:textId="46F1EEE8" w:rsidR="00B079C2" w:rsidRDefault="0033593D" w:rsidP="001172F5">
      <w:pPr>
        <w:rPr>
          <w:szCs w:val="24"/>
        </w:rPr>
      </w:pPr>
      <w:r>
        <w:rPr>
          <w:szCs w:val="24"/>
        </w:rPr>
        <w:t xml:space="preserve">In addition to </w:t>
      </w:r>
      <w:r w:rsidR="00147A48">
        <w:rPr>
          <w:szCs w:val="24"/>
        </w:rPr>
        <w:t xml:space="preserve">selecting the </w:t>
      </w:r>
      <w:r w:rsidR="00EC7E93">
        <w:rPr>
          <w:szCs w:val="24"/>
        </w:rPr>
        <w:t xml:space="preserve">areas that you have emissions this </w:t>
      </w:r>
      <w:r w:rsidR="009F1FBF">
        <w:rPr>
          <w:szCs w:val="24"/>
        </w:rPr>
        <w:t xml:space="preserve">template asks for calculated emissions for scope 1 and 2. This </w:t>
      </w:r>
      <w:r w:rsidR="00465449">
        <w:rPr>
          <w:szCs w:val="24"/>
        </w:rPr>
        <w:t>can be done using the information on any energy and fuel bills you may have</w:t>
      </w:r>
      <w:r w:rsidR="0040409E">
        <w:rPr>
          <w:szCs w:val="24"/>
        </w:rPr>
        <w:t xml:space="preserve">. The template highlights </w:t>
      </w:r>
      <w:r w:rsidR="00E66AF7">
        <w:rPr>
          <w:szCs w:val="24"/>
        </w:rPr>
        <w:t xml:space="preserve">the conversion factors used to do this but there are </w:t>
      </w:r>
      <w:r w:rsidR="0050427F">
        <w:rPr>
          <w:szCs w:val="24"/>
        </w:rPr>
        <w:t xml:space="preserve">various free tools and/or organisations that will provide support on </w:t>
      </w:r>
      <w:r w:rsidR="00F10480">
        <w:rPr>
          <w:szCs w:val="24"/>
        </w:rPr>
        <w:t>doing this, see “</w:t>
      </w:r>
      <w:hyperlink w:anchor="_What_are_carbon" w:history="1">
        <w:r w:rsidR="007F3931" w:rsidRPr="00802FFF">
          <w:rPr>
            <w:rStyle w:val="Hyperlink"/>
            <w:szCs w:val="24"/>
          </w:rPr>
          <w:t xml:space="preserve">What </w:t>
        </w:r>
        <w:r w:rsidR="00F10480" w:rsidRPr="00802FFF">
          <w:rPr>
            <w:rStyle w:val="Hyperlink"/>
            <w:szCs w:val="24"/>
          </w:rPr>
          <w:t>are carbon emissions?</w:t>
        </w:r>
      </w:hyperlink>
      <w:r w:rsidR="00F10480">
        <w:rPr>
          <w:szCs w:val="24"/>
        </w:rPr>
        <w:t xml:space="preserve">” section for more information. </w:t>
      </w:r>
    </w:p>
    <w:p w14:paraId="5CB6E1BA" w14:textId="77777777" w:rsidR="00F10480" w:rsidRDefault="00F10480" w:rsidP="001172F5">
      <w:pPr>
        <w:rPr>
          <w:szCs w:val="24"/>
        </w:rPr>
      </w:pPr>
    </w:p>
    <w:p w14:paraId="37897858" w14:textId="5FCFED65" w:rsidR="00F10480" w:rsidRDefault="00232562" w:rsidP="001172F5">
      <w:pPr>
        <w:rPr>
          <w:b/>
          <w:bCs/>
          <w:szCs w:val="24"/>
        </w:rPr>
      </w:pPr>
      <w:r>
        <w:rPr>
          <w:b/>
          <w:bCs/>
          <w:szCs w:val="24"/>
        </w:rPr>
        <w:t>Baseline Carbon Footprint</w:t>
      </w:r>
    </w:p>
    <w:p w14:paraId="2E0170A5" w14:textId="77777777" w:rsidR="00232562" w:rsidRDefault="00232562" w:rsidP="001172F5">
      <w:pPr>
        <w:rPr>
          <w:b/>
          <w:bCs/>
          <w:szCs w:val="24"/>
        </w:rPr>
      </w:pPr>
    </w:p>
    <w:p w14:paraId="7C63DF4A" w14:textId="77777777" w:rsidR="00EE5241" w:rsidRDefault="00886B5B" w:rsidP="001172F5">
      <w:pPr>
        <w:rPr>
          <w:szCs w:val="24"/>
        </w:rPr>
      </w:pPr>
      <w:r>
        <w:rPr>
          <w:szCs w:val="24"/>
        </w:rPr>
        <w:lastRenderedPageBreak/>
        <w:t>A baseline carbon footprint is the total emissions in your first year of reporting</w:t>
      </w:r>
      <w:r w:rsidR="003F49EE">
        <w:rPr>
          <w:szCs w:val="24"/>
        </w:rPr>
        <w:t xml:space="preserve">. The template only asks for scope 1 and 2 so again the </w:t>
      </w:r>
      <w:r w:rsidR="009D49C7">
        <w:rPr>
          <w:szCs w:val="24"/>
        </w:rPr>
        <w:t>conversion method above applies. If this is your first year reporting the baseline will the</w:t>
      </w:r>
      <w:r w:rsidR="00680601">
        <w:rPr>
          <w:szCs w:val="24"/>
        </w:rPr>
        <w:t xml:space="preserve"> combined</w:t>
      </w:r>
      <w:r w:rsidR="009D49C7">
        <w:rPr>
          <w:szCs w:val="24"/>
        </w:rPr>
        <w:t xml:space="preserve"> total of </w:t>
      </w:r>
      <w:r w:rsidR="00680601">
        <w:rPr>
          <w:szCs w:val="24"/>
        </w:rPr>
        <w:t>the emissions provided in Section 1.</w:t>
      </w:r>
    </w:p>
    <w:p w14:paraId="4A0E94C8" w14:textId="77777777" w:rsidR="00EE5241" w:rsidRDefault="00EE5241" w:rsidP="001172F5">
      <w:pPr>
        <w:rPr>
          <w:szCs w:val="24"/>
        </w:rPr>
      </w:pPr>
    </w:p>
    <w:p w14:paraId="5CA641CD" w14:textId="77777777" w:rsidR="00EE5241" w:rsidRDefault="00EE5241" w:rsidP="001172F5">
      <w:pPr>
        <w:rPr>
          <w:b/>
          <w:bCs/>
          <w:szCs w:val="24"/>
        </w:rPr>
      </w:pPr>
      <w:r>
        <w:rPr>
          <w:b/>
          <w:bCs/>
          <w:szCs w:val="24"/>
        </w:rPr>
        <w:t xml:space="preserve">Current Carbon Footprint </w:t>
      </w:r>
    </w:p>
    <w:p w14:paraId="71E1AAE6" w14:textId="77777777" w:rsidR="00EE5241" w:rsidRDefault="00EE5241" w:rsidP="001172F5">
      <w:pPr>
        <w:rPr>
          <w:b/>
          <w:bCs/>
          <w:szCs w:val="24"/>
        </w:rPr>
      </w:pPr>
    </w:p>
    <w:p w14:paraId="0D349C46" w14:textId="5FAF24B2" w:rsidR="00A01D29" w:rsidRDefault="00162477" w:rsidP="001172F5">
      <w:pPr>
        <w:rPr>
          <w:szCs w:val="24"/>
        </w:rPr>
      </w:pPr>
      <w:r>
        <w:rPr>
          <w:szCs w:val="24"/>
        </w:rPr>
        <w:t>T</w:t>
      </w:r>
      <w:r w:rsidR="00EE5241">
        <w:rPr>
          <w:szCs w:val="24"/>
        </w:rPr>
        <w:t xml:space="preserve">his is the </w:t>
      </w:r>
      <w:r w:rsidR="00633AA3">
        <w:rPr>
          <w:szCs w:val="24"/>
        </w:rPr>
        <w:t xml:space="preserve">calculated emissions for scope 1 and 2. If this year is the first year calculating the </w:t>
      </w:r>
      <w:r w:rsidR="00C125DD">
        <w:rPr>
          <w:szCs w:val="24"/>
        </w:rPr>
        <w:t xml:space="preserve">data here will be the same as section 2 as it is </w:t>
      </w:r>
      <w:r w:rsidR="00AB5E74">
        <w:rPr>
          <w:szCs w:val="24"/>
        </w:rPr>
        <w:t>your</w:t>
      </w:r>
      <w:r w:rsidR="00C125DD">
        <w:rPr>
          <w:szCs w:val="24"/>
        </w:rPr>
        <w:t xml:space="preserve"> baseline year. If </w:t>
      </w:r>
      <w:r w:rsidR="00A76F93">
        <w:rPr>
          <w:szCs w:val="24"/>
        </w:rPr>
        <w:t>not,</w:t>
      </w:r>
      <w:r w:rsidR="00C125DD">
        <w:rPr>
          <w:szCs w:val="24"/>
        </w:rPr>
        <w:t xml:space="preserve"> you can use the same methodology </w:t>
      </w:r>
      <w:r w:rsidR="00A01D29">
        <w:rPr>
          <w:szCs w:val="24"/>
        </w:rPr>
        <w:t xml:space="preserve">as previously used using this </w:t>
      </w:r>
      <w:r w:rsidR="00AB5E74">
        <w:rPr>
          <w:szCs w:val="24"/>
        </w:rPr>
        <w:t>year’s</w:t>
      </w:r>
      <w:r w:rsidR="000932BD">
        <w:rPr>
          <w:szCs w:val="24"/>
        </w:rPr>
        <w:t xml:space="preserve"> information</w:t>
      </w:r>
      <w:r w:rsidR="00A01D29">
        <w:rPr>
          <w:szCs w:val="24"/>
        </w:rPr>
        <w:t xml:space="preserve">. </w:t>
      </w:r>
      <w:r w:rsidR="000932BD">
        <w:rPr>
          <w:szCs w:val="24"/>
        </w:rPr>
        <w:t>Whilst the aim is to reduce emissions over time</w:t>
      </w:r>
      <w:r w:rsidR="00C30C3C">
        <w:rPr>
          <w:szCs w:val="24"/>
        </w:rPr>
        <w:t xml:space="preserve"> </w:t>
      </w:r>
      <w:r w:rsidR="00802FFF">
        <w:rPr>
          <w:szCs w:val="24"/>
        </w:rPr>
        <w:t xml:space="preserve">your Plan will not be evaluated based on the progression towards your emission reduction targets. </w:t>
      </w:r>
    </w:p>
    <w:p w14:paraId="35B69526" w14:textId="77777777" w:rsidR="003B02E6" w:rsidRDefault="003B02E6" w:rsidP="001172F5">
      <w:pPr>
        <w:rPr>
          <w:b/>
          <w:bCs/>
          <w:szCs w:val="24"/>
        </w:rPr>
      </w:pPr>
    </w:p>
    <w:p w14:paraId="7CA3E88C" w14:textId="0AECB3B3" w:rsidR="00A01D29" w:rsidRDefault="0055341C" w:rsidP="001172F5">
      <w:pPr>
        <w:rPr>
          <w:b/>
          <w:bCs/>
          <w:szCs w:val="24"/>
        </w:rPr>
      </w:pPr>
      <w:r>
        <w:rPr>
          <w:b/>
          <w:bCs/>
          <w:szCs w:val="24"/>
        </w:rPr>
        <w:t>Planned Emission Reduction Targets</w:t>
      </w:r>
    </w:p>
    <w:p w14:paraId="60052D59" w14:textId="77777777" w:rsidR="0055341C" w:rsidRDefault="0055341C" w:rsidP="001172F5">
      <w:pPr>
        <w:rPr>
          <w:szCs w:val="24"/>
        </w:rPr>
      </w:pPr>
    </w:p>
    <w:p w14:paraId="27ECDA75" w14:textId="2B738D40" w:rsidR="000C6E5C" w:rsidRDefault="00A32FE7" w:rsidP="001172F5">
      <w:pPr>
        <w:rPr>
          <w:szCs w:val="24"/>
        </w:rPr>
      </w:pPr>
      <w:r>
        <w:rPr>
          <w:szCs w:val="24"/>
        </w:rPr>
        <w:t xml:space="preserve">You are asked to provide some planned emissions reduction targets. </w:t>
      </w:r>
      <w:r w:rsidR="00C4744B">
        <w:rPr>
          <w:szCs w:val="24"/>
        </w:rPr>
        <w:t>Targets set should be realistic</w:t>
      </w:r>
      <w:r w:rsidR="00802FFF">
        <w:rPr>
          <w:szCs w:val="24"/>
        </w:rPr>
        <w:t>, measurable, time-bound,</w:t>
      </w:r>
      <w:r w:rsidR="00C4744B">
        <w:rPr>
          <w:szCs w:val="24"/>
        </w:rPr>
        <w:t xml:space="preserve"> and achievable. You may take a milestone </w:t>
      </w:r>
      <w:r w:rsidR="007B5217">
        <w:rPr>
          <w:szCs w:val="24"/>
        </w:rPr>
        <w:t xml:space="preserve">or annual approach and </w:t>
      </w:r>
      <w:r w:rsidR="00412EA2">
        <w:rPr>
          <w:szCs w:val="24"/>
        </w:rPr>
        <w:t xml:space="preserve">should provide the percentage reduction as well as the calculated emission </w:t>
      </w:r>
      <w:r w:rsidR="007931BA">
        <w:rPr>
          <w:szCs w:val="24"/>
        </w:rPr>
        <w:t>total. As with all calculations you should focus on scope 1 and 2</w:t>
      </w:r>
      <w:r w:rsidR="00FA1292">
        <w:rPr>
          <w:szCs w:val="24"/>
        </w:rPr>
        <w:t xml:space="preserve"> only, it may be helpful to think in terms of energy usage reduction saved through efficiency measures</w:t>
      </w:r>
      <w:r w:rsidR="00210C43">
        <w:rPr>
          <w:szCs w:val="24"/>
        </w:rPr>
        <w:t xml:space="preserve"> and use </w:t>
      </w:r>
      <w:r w:rsidR="00495CCF">
        <w:rPr>
          <w:szCs w:val="24"/>
        </w:rPr>
        <w:t>this information</w:t>
      </w:r>
      <w:r w:rsidR="00210C43">
        <w:rPr>
          <w:szCs w:val="24"/>
        </w:rPr>
        <w:t xml:space="preserve"> to inform emission reduction targets.</w:t>
      </w:r>
    </w:p>
    <w:p w14:paraId="6D3217D7" w14:textId="77777777" w:rsidR="00210C43" w:rsidRDefault="00210C43" w:rsidP="001172F5">
      <w:pPr>
        <w:rPr>
          <w:szCs w:val="24"/>
        </w:rPr>
      </w:pPr>
    </w:p>
    <w:p w14:paraId="1C2C3C2E" w14:textId="77777777" w:rsidR="00210C43" w:rsidRPr="00D64A74" w:rsidRDefault="00210C43" w:rsidP="00210C43">
      <w:pPr>
        <w:rPr>
          <w:b/>
          <w:bCs/>
          <w:szCs w:val="24"/>
        </w:rPr>
      </w:pPr>
      <w:r>
        <w:rPr>
          <w:b/>
          <w:bCs/>
          <w:szCs w:val="24"/>
        </w:rPr>
        <w:t>Planned Actions</w:t>
      </w:r>
    </w:p>
    <w:p w14:paraId="680D64C9" w14:textId="77777777" w:rsidR="00210C43" w:rsidRDefault="00210C43" w:rsidP="00210C43">
      <w:pPr>
        <w:rPr>
          <w:szCs w:val="24"/>
        </w:rPr>
      </w:pPr>
    </w:p>
    <w:p w14:paraId="5CC84235" w14:textId="6223B0D4" w:rsidR="00C77EB1" w:rsidRDefault="0021101C" w:rsidP="00C77EB1">
      <w:pPr>
        <w:rPr>
          <w:szCs w:val="24"/>
        </w:rPr>
      </w:pPr>
      <w:r>
        <w:rPr>
          <w:szCs w:val="24"/>
        </w:rPr>
        <w:t xml:space="preserve">You should also provide detail of the actions </w:t>
      </w:r>
      <w:r w:rsidR="00C77EB1">
        <w:rPr>
          <w:szCs w:val="24"/>
        </w:rPr>
        <w:t xml:space="preserve">you </w:t>
      </w:r>
      <w:r w:rsidR="00495CCF">
        <w:rPr>
          <w:szCs w:val="24"/>
        </w:rPr>
        <w:t>plan</w:t>
      </w:r>
      <w:r w:rsidR="00C77EB1">
        <w:rPr>
          <w:szCs w:val="24"/>
        </w:rPr>
        <w:t xml:space="preserve"> to take to reduce emissions, as well as what emission source/s each action will address. As with the “relevant” plan template there are a number of examples including:</w:t>
      </w:r>
    </w:p>
    <w:p w14:paraId="09A0D4D5" w14:textId="77777777" w:rsidR="00C77EB1" w:rsidRDefault="00C77EB1" w:rsidP="00C77EB1">
      <w:pPr>
        <w:rPr>
          <w:szCs w:val="24"/>
        </w:rPr>
      </w:pPr>
    </w:p>
    <w:p w14:paraId="7A11A03B" w14:textId="77777777" w:rsidR="00C77EB1" w:rsidRDefault="00C77EB1" w:rsidP="00C77EB1">
      <w:pPr>
        <w:pStyle w:val="ListParagraph"/>
        <w:numPr>
          <w:ilvl w:val="0"/>
          <w:numId w:val="8"/>
        </w:numPr>
        <w:rPr>
          <w:szCs w:val="24"/>
        </w:rPr>
      </w:pPr>
      <w:r>
        <w:rPr>
          <w:szCs w:val="24"/>
        </w:rPr>
        <w:t>Upgrading to energy efficient appliances</w:t>
      </w:r>
    </w:p>
    <w:p w14:paraId="113CE1C3" w14:textId="77777777" w:rsidR="00C77EB1" w:rsidRDefault="00C77EB1" w:rsidP="00C77EB1">
      <w:pPr>
        <w:pStyle w:val="ListParagraph"/>
        <w:numPr>
          <w:ilvl w:val="0"/>
          <w:numId w:val="8"/>
        </w:numPr>
        <w:rPr>
          <w:szCs w:val="24"/>
        </w:rPr>
      </w:pPr>
      <w:r>
        <w:rPr>
          <w:szCs w:val="24"/>
        </w:rPr>
        <w:t>Installing renewable energy</w:t>
      </w:r>
    </w:p>
    <w:p w14:paraId="67AD9FB9" w14:textId="77777777" w:rsidR="00C77EB1" w:rsidRDefault="00C77EB1" w:rsidP="00C77EB1">
      <w:pPr>
        <w:pStyle w:val="ListParagraph"/>
        <w:numPr>
          <w:ilvl w:val="0"/>
          <w:numId w:val="8"/>
        </w:numPr>
        <w:rPr>
          <w:szCs w:val="24"/>
        </w:rPr>
      </w:pPr>
      <w:r>
        <w:rPr>
          <w:szCs w:val="24"/>
        </w:rPr>
        <w:t>Reducing waste</w:t>
      </w:r>
    </w:p>
    <w:p w14:paraId="0AD56AA8" w14:textId="77777777" w:rsidR="00C77EB1" w:rsidRDefault="00C77EB1" w:rsidP="00C77EB1">
      <w:pPr>
        <w:pStyle w:val="ListParagraph"/>
        <w:numPr>
          <w:ilvl w:val="0"/>
          <w:numId w:val="8"/>
        </w:numPr>
        <w:rPr>
          <w:szCs w:val="24"/>
        </w:rPr>
      </w:pPr>
      <w:r>
        <w:rPr>
          <w:szCs w:val="24"/>
        </w:rPr>
        <w:t xml:space="preserve">Improving building insulation </w:t>
      </w:r>
    </w:p>
    <w:p w14:paraId="38695878" w14:textId="77777777" w:rsidR="00C77EB1" w:rsidRDefault="00C77EB1" w:rsidP="00C77EB1">
      <w:pPr>
        <w:pStyle w:val="ListParagraph"/>
        <w:numPr>
          <w:ilvl w:val="0"/>
          <w:numId w:val="8"/>
        </w:numPr>
        <w:rPr>
          <w:szCs w:val="24"/>
        </w:rPr>
      </w:pPr>
      <w:r>
        <w:rPr>
          <w:szCs w:val="24"/>
        </w:rPr>
        <w:t>Switching to an electric or hybrid fleet</w:t>
      </w:r>
    </w:p>
    <w:p w14:paraId="3C73B83B" w14:textId="77777777" w:rsidR="00C77EB1" w:rsidRDefault="00C77EB1" w:rsidP="00C77EB1">
      <w:pPr>
        <w:pStyle w:val="ListParagraph"/>
        <w:numPr>
          <w:ilvl w:val="0"/>
          <w:numId w:val="8"/>
        </w:numPr>
        <w:rPr>
          <w:szCs w:val="24"/>
        </w:rPr>
      </w:pPr>
      <w:r>
        <w:rPr>
          <w:szCs w:val="24"/>
        </w:rPr>
        <w:t>Consolidating deliveries or journeys</w:t>
      </w:r>
    </w:p>
    <w:p w14:paraId="3E6F7198" w14:textId="77777777" w:rsidR="00C77EB1" w:rsidRDefault="00C77EB1" w:rsidP="00C77EB1">
      <w:pPr>
        <w:pStyle w:val="ListParagraph"/>
        <w:numPr>
          <w:ilvl w:val="0"/>
          <w:numId w:val="8"/>
        </w:numPr>
        <w:rPr>
          <w:szCs w:val="24"/>
        </w:rPr>
      </w:pPr>
      <w:r>
        <w:rPr>
          <w:szCs w:val="24"/>
        </w:rPr>
        <w:t>Fuel efficiency training for drivers</w:t>
      </w:r>
    </w:p>
    <w:p w14:paraId="5465BCF8" w14:textId="77777777" w:rsidR="00C77EB1" w:rsidRDefault="00C77EB1" w:rsidP="00C77EB1">
      <w:pPr>
        <w:pStyle w:val="ListParagraph"/>
        <w:numPr>
          <w:ilvl w:val="0"/>
          <w:numId w:val="8"/>
        </w:numPr>
        <w:rPr>
          <w:szCs w:val="24"/>
        </w:rPr>
      </w:pPr>
      <w:r>
        <w:rPr>
          <w:szCs w:val="24"/>
        </w:rPr>
        <w:t>Encouraging employees to turn off lights and equipment not in use</w:t>
      </w:r>
    </w:p>
    <w:p w14:paraId="0D0355F8" w14:textId="5E0F4D62" w:rsidR="00210C43" w:rsidRDefault="00210C43" w:rsidP="001172F5">
      <w:pPr>
        <w:rPr>
          <w:szCs w:val="24"/>
        </w:rPr>
      </w:pPr>
    </w:p>
    <w:p w14:paraId="477B9D36" w14:textId="77777777" w:rsidR="00C77EB1" w:rsidRPr="00D64A74" w:rsidRDefault="00C77EB1" w:rsidP="00C77EB1">
      <w:pPr>
        <w:rPr>
          <w:b/>
          <w:bCs/>
          <w:szCs w:val="24"/>
        </w:rPr>
      </w:pPr>
      <w:r>
        <w:rPr>
          <w:b/>
          <w:bCs/>
          <w:szCs w:val="24"/>
        </w:rPr>
        <w:t>Sign off</w:t>
      </w:r>
    </w:p>
    <w:p w14:paraId="6C4AF476" w14:textId="77777777" w:rsidR="00C77EB1" w:rsidRPr="009E383F" w:rsidRDefault="00C77EB1" w:rsidP="00C77EB1">
      <w:pPr>
        <w:rPr>
          <w:szCs w:val="24"/>
        </w:rPr>
      </w:pPr>
    </w:p>
    <w:p w14:paraId="12913686" w14:textId="77777777" w:rsidR="00C77EB1" w:rsidRDefault="00C77EB1" w:rsidP="00C77EB1">
      <w:pPr>
        <w:rPr>
          <w:szCs w:val="24"/>
        </w:rPr>
      </w:pPr>
      <w:r>
        <w:rPr>
          <w:szCs w:val="24"/>
        </w:rPr>
        <w:t>To demonstrate that the business is fully committed to the actions detailed in the plan it needs to be signed off by a person with authority. Who an appropriate person is will vary widely depending on the size and type of business, but you should generally consider if the person signing is able to make these commitments on behalf of the company as a whole.</w:t>
      </w:r>
    </w:p>
    <w:p w14:paraId="62EC7249" w14:textId="77777777" w:rsidR="00C77EB1" w:rsidRDefault="00C77EB1" w:rsidP="001172F5">
      <w:pPr>
        <w:rPr>
          <w:szCs w:val="24"/>
        </w:rPr>
      </w:pPr>
    </w:p>
    <w:p w14:paraId="1511C990" w14:textId="1E5E2778" w:rsidR="006707C4" w:rsidRPr="005C2A0C" w:rsidRDefault="006707C4" w:rsidP="00E249A4">
      <w:pPr>
        <w:pStyle w:val="Heading1"/>
        <w:rPr>
          <w:u w:val="single"/>
        </w:rPr>
      </w:pPr>
      <w:bookmarkStart w:id="5" w:name="_Toc224739299"/>
      <w:r w:rsidRPr="005C2A0C">
        <w:rPr>
          <w:u w:val="single"/>
        </w:rPr>
        <w:t>Where can I find more guidance?</w:t>
      </w:r>
      <w:bookmarkEnd w:id="5"/>
    </w:p>
    <w:p w14:paraId="78B2A184" w14:textId="77777777" w:rsidR="006707C4" w:rsidRDefault="006707C4" w:rsidP="001172F5">
      <w:pPr>
        <w:rPr>
          <w:szCs w:val="24"/>
          <w:u w:val="single"/>
        </w:rPr>
      </w:pPr>
    </w:p>
    <w:p w14:paraId="16A3AE79" w14:textId="4D660695" w:rsidR="006707C4" w:rsidRDefault="006707C4" w:rsidP="001172F5">
      <w:pPr>
        <w:rPr>
          <w:szCs w:val="24"/>
        </w:rPr>
      </w:pPr>
      <w:r>
        <w:rPr>
          <w:szCs w:val="24"/>
        </w:rPr>
        <w:t xml:space="preserve">The </w:t>
      </w:r>
      <w:hyperlink r:id="rId14" w:history="1">
        <w:r w:rsidRPr="00C53A96">
          <w:rPr>
            <w:rStyle w:val="Hyperlink"/>
            <w:szCs w:val="24"/>
          </w:rPr>
          <w:t>Supplier Journey</w:t>
        </w:r>
      </w:hyperlink>
      <w:r>
        <w:rPr>
          <w:szCs w:val="24"/>
        </w:rPr>
        <w:t xml:space="preserve"> has </w:t>
      </w:r>
      <w:r w:rsidR="003F54B3">
        <w:rPr>
          <w:szCs w:val="24"/>
        </w:rPr>
        <w:t>guidance and information on:</w:t>
      </w:r>
    </w:p>
    <w:p w14:paraId="1348285E" w14:textId="77777777" w:rsidR="003F54B3" w:rsidRDefault="003F54B3" w:rsidP="001172F5">
      <w:pPr>
        <w:rPr>
          <w:szCs w:val="24"/>
        </w:rPr>
      </w:pPr>
    </w:p>
    <w:p w14:paraId="49945652" w14:textId="77777777" w:rsidR="00A77172" w:rsidRDefault="00DE6BB5" w:rsidP="003F54B3">
      <w:pPr>
        <w:pStyle w:val="ListParagraph"/>
        <w:numPr>
          <w:ilvl w:val="0"/>
          <w:numId w:val="9"/>
        </w:numPr>
        <w:rPr>
          <w:szCs w:val="24"/>
        </w:rPr>
      </w:pPr>
      <w:r>
        <w:rPr>
          <w:szCs w:val="24"/>
        </w:rPr>
        <w:lastRenderedPageBreak/>
        <w:t xml:space="preserve">The </w:t>
      </w:r>
      <w:hyperlink r:id="rId15" w:history="1">
        <w:r w:rsidRPr="00DE6BB5">
          <w:rPr>
            <w:rStyle w:val="Hyperlink"/>
            <w:szCs w:val="24"/>
          </w:rPr>
          <w:t>Climate Emergency</w:t>
        </w:r>
      </w:hyperlink>
      <w:r w:rsidR="00A77172">
        <w:rPr>
          <w:szCs w:val="24"/>
        </w:rPr>
        <w:t xml:space="preserve"> and how this will impact tendering for public sector opportunities in Scotland</w:t>
      </w:r>
    </w:p>
    <w:p w14:paraId="2ECE39D5" w14:textId="4DEE71DC" w:rsidR="003F54B3" w:rsidRDefault="00E36759" w:rsidP="003F54B3">
      <w:pPr>
        <w:pStyle w:val="ListParagraph"/>
        <w:numPr>
          <w:ilvl w:val="0"/>
          <w:numId w:val="9"/>
        </w:numPr>
        <w:rPr>
          <w:szCs w:val="24"/>
        </w:rPr>
      </w:pPr>
      <w:hyperlink r:id="rId16" w:history="1">
        <w:r w:rsidRPr="00E36759">
          <w:rPr>
            <w:rStyle w:val="Hyperlink"/>
            <w:szCs w:val="24"/>
          </w:rPr>
          <w:t xml:space="preserve">What do </w:t>
        </w:r>
        <w:r w:rsidR="00772B44">
          <w:rPr>
            <w:rStyle w:val="Hyperlink"/>
            <w:szCs w:val="24"/>
          </w:rPr>
          <w:t xml:space="preserve">I need to </w:t>
        </w:r>
        <w:r w:rsidR="005C2A0C">
          <w:rPr>
            <w:rStyle w:val="Hyperlink"/>
            <w:szCs w:val="24"/>
          </w:rPr>
          <w:t>do on</w:t>
        </w:r>
        <w:r w:rsidRPr="00E36759">
          <w:rPr>
            <w:rStyle w:val="Hyperlink"/>
            <w:szCs w:val="24"/>
          </w:rPr>
          <w:t xml:space="preserve"> Climate</w:t>
        </w:r>
      </w:hyperlink>
      <w:r w:rsidR="005C2A0C">
        <w:t>?</w:t>
      </w:r>
      <w:r>
        <w:rPr>
          <w:szCs w:val="24"/>
        </w:rPr>
        <w:t xml:space="preserve"> – This page has </w:t>
      </w:r>
      <w:r w:rsidR="00DF6A20">
        <w:rPr>
          <w:szCs w:val="24"/>
        </w:rPr>
        <w:t xml:space="preserve">wider examples of </w:t>
      </w:r>
      <w:r w:rsidR="006C05BD">
        <w:rPr>
          <w:szCs w:val="24"/>
        </w:rPr>
        <w:t>what</w:t>
      </w:r>
      <w:r w:rsidR="00DF6A20">
        <w:rPr>
          <w:szCs w:val="24"/>
        </w:rPr>
        <w:t xml:space="preserve"> your business could</w:t>
      </w:r>
      <w:r w:rsidR="006C05BD">
        <w:rPr>
          <w:szCs w:val="24"/>
        </w:rPr>
        <w:t xml:space="preserve"> do to</w:t>
      </w:r>
      <w:r w:rsidR="00DF6A20">
        <w:rPr>
          <w:szCs w:val="24"/>
        </w:rPr>
        <w:t xml:space="preserve"> address climate</w:t>
      </w:r>
      <w:r w:rsidR="006C05BD">
        <w:rPr>
          <w:szCs w:val="24"/>
        </w:rPr>
        <w:t xml:space="preserve"> as well as more detail on these climate change plans</w:t>
      </w:r>
      <w:r w:rsidR="003B02E6">
        <w:rPr>
          <w:szCs w:val="24"/>
        </w:rPr>
        <w:t>. At the end of the page</w:t>
      </w:r>
      <w:r w:rsidR="005C2A0C">
        <w:rPr>
          <w:szCs w:val="24"/>
        </w:rPr>
        <w:t>,</w:t>
      </w:r>
      <w:r w:rsidR="003B02E6">
        <w:rPr>
          <w:szCs w:val="24"/>
        </w:rPr>
        <w:t xml:space="preserve"> you will find </w:t>
      </w:r>
      <w:r w:rsidR="001D5475">
        <w:rPr>
          <w:szCs w:val="24"/>
        </w:rPr>
        <w:t>completed examples of the templates to give you an idea of what good looks like.</w:t>
      </w:r>
    </w:p>
    <w:p w14:paraId="2D242951" w14:textId="6CFC37D6" w:rsidR="001D5475" w:rsidRDefault="005E1D53" w:rsidP="003F54B3">
      <w:pPr>
        <w:pStyle w:val="ListParagraph"/>
        <w:numPr>
          <w:ilvl w:val="0"/>
          <w:numId w:val="9"/>
        </w:numPr>
        <w:rPr>
          <w:szCs w:val="24"/>
        </w:rPr>
      </w:pPr>
      <w:hyperlink r:id="rId17" w:history="1">
        <w:r w:rsidRPr="005E1D53">
          <w:rPr>
            <w:rStyle w:val="Hyperlink"/>
            <w:szCs w:val="24"/>
          </w:rPr>
          <w:t>Climate Support</w:t>
        </w:r>
      </w:hyperlink>
      <w:r>
        <w:rPr>
          <w:szCs w:val="24"/>
        </w:rPr>
        <w:t xml:space="preserve"> – There is a huge amount of support </w:t>
      </w:r>
      <w:r w:rsidR="006D0DF5">
        <w:rPr>
          <w:szCs w:val="24"/>
        </w:rPr>
        <w:t xml:space="preserve">available and this page details different channels of support you can access to </w:t>
      </w:r>
      <w:r w:rsidR="006674C0">
        <w:rPr>
          <w:szCs w:val="24"/>
        </w:rPr>
        <w:t xml:space="preserve">understand what your carbon footprint is and how you can plan to reduce it. </w:t>
      </w:r>
    </w:p>
    <w:p w14:paraId="764624DF" w14:textId="77777777" w:rsidR="006674C0" w:rsidRDefault="006674C0" w:rsidP="006674C0">
      <w:pPr>
        <w:rPr>
          <w:szCs w:val="24"/>
        </w:rPr>
      </w:pPr>
    </w:p>
    <w:p w14:paraId="0DDE3E2D" w14:textId="6E0F565B" w:rsidR="006674C0" w:rsidRPr="006674C0" w:rsidRDefault="006674C0" w:rsidP="006674C0">
      <w:pPr>
        <w:rPr>
          <w:szCs w:val="24"/>
        </w:rPr>
      </w:pPr>
    </w:p>
    <w:sectPr w:rsidR="006674C0" w:rsidRPr="006674C0" w:rsidSect="00B561C0">
      <w:headerReference w:type="defaul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E120" w14:textId="77777777" w:rsidR="00D22C23" w:rsidRDefault="00D22C23" w:rsidP="006C7450">
      <w:r>
        <w:separator/>
      </w:r>
    </w:p>
  </w:endnote>
  <w:endnote w:type="continuationSeparator" w:id="0">
    <w:p w14:paraId="1D5EE084" w14:textId="77777777" w:rsidR="00D22C23" w:rsidRDefault="00D22C23" w:rsidP="006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9809" w14:textId="77777777" w:rsidR="00D22C23" w:rsidRDefault="00D22C23" w:rsidP="006C7450">
      <w:r>
        <w:separator/>
      </w:r>
    </w:p>
  </w:footnote>
  <w:footnote w:type="continuationSeparator" w:id="0">
    <w:p w14:paraId="764F3F5A" w14:textId="77777777" w:rsidR="00D22C23" w:rsidRDefault="00D22C23" w:rsidP="006C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CBBC" w14:textId="72E9F903" w:rsidR="006C7450" w:rsidRDefault="006C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DF4140"/>
    <w:multiLevelType w:val="hybridMultilevel"/>
    <w:tmpl w:val="E6CC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B7C3B"/>
    <w:multiLevelType w:val="hybridMultilevel"/>
    <w:tmpl w:val="894CB6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E2536A3"/>
    <w:multiLevelType w:val="hybridMultilevel"/>
    <w:tmpl w:val="7906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307DA"/>
    <w:multiLevelType w:val="hybridMultilevel"/>
    <w:tmpl w:val="EB74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5914630"/>
    <w:multiLevelType w:val="multilevel"/>
    <w:tmpl w:val="C81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602088">
    <w:abstractNumId w:val="5"/>
  </w:num>
  <w:num w:numId="2" w16cid:durableId="801391084">
    <w:abstractNumId w:val="0"/>
  </w:num>
  <w:num w:numId="3" w16cid:durableId="558831226">
    <w:abstractNumId w:val="0"/>
  </w:num>
  <w:num w:numId="4" w16cid:durableId="519971622">
    <w:abstractNumId w:val="0"/>
  </w:num>
  <w:num w:numId="5" w16cid:durableId="1897088955">
    <w:abstractNumId w:val="5"/>
  </w:num>
  <w:num w:numId="6" w16cid:durableId="936213793">
    <w:abstractNumId w:val="0"/>
  </w:num>
  <w:num w:numId="7" w16cid:durableId="1338002534">
    <w:abstractNumId w:val="2"/>
  </w:num>
  <w:num w:numId="8" w16cid:durableId="1957364907">
    <w:abstractNumId w:val="3"/>
  </w:num>
  <w:num w:numId="9" w16cid:durableId="1946113102">
    <w:abstractNumId w:val="1"/>
  </w:num>
  <w:num w:numId="10" w16cid:durableId="2089688010">
    <w:abstractNumId w:val="6"/>
  </w:num>
  <w:num w:numId="11" w16cid:durableId="831022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2C"/>
    <w:rsid w:val="0002197D"/>
    <w:rsid w:val="00022F7E"/>
    <w:rsid w:val="00025B57"/>
    <w:rsid w:val="00027C27"/>
    <w:rsid w:val="00065F37"/>
    <w:rsid w:val="00073F1F"/>
    <w:rsid w:val="000817B9"/>
    <w:rsid w:val="000932BD"/>
    <w:rsid w:val="000A15EF"/>
    <w:rsid w:val="000A1C4E"/>
    <w:rsid w:val="000A4085"/>
    <w:rsid w:val="000C0CF4"/>
    <w:rsid w:val="000C54D4"/>
    <w:rsid w:val="000C68FB"/>
    <w:rsid w:val="000C6E5C"/>
    <w:rsid w:val="000E76C9"/>
    <w:rsid w:val="00106E0B"/>
    <w:rsid w:val="001172F5"/>
    <w:rsid w:val="00123CF1"/>
    <w:rsid w:val="00131446"/>
    <w:rsid w:val="00131DFE"/>
    <w:rsid w:val="001323B4"/>
    <w:rsid w:val="0013451A"/>
    <w:rsid w:val="00134C08"/>
    <w:rsid w:val="00145731"/>
    <w:rsid w:val="00147A48"/>
    <w:rsid w:val="00162477"/>
    <w:rsid w:val="00164DB8"/>
    <w:rsid w:val="0017591F"/>
    <w:rsid w:val="001A5D6B"/>
    <w:rsid w:val="001B3C4C"/>
    <w:rsid w:val="001B5159"/>
    <w:rsid w:val="001D3226"/>
    <w:rsid w:val="001D51BE"/>
    <w:rsid w:val="001D5475"/>
    <w:rsid w:val="001D72D2"/>
    <w:rsid w:val="001E1C81"/>
    <w:rsid w:val="001F5C2E"/>
    <w:rsid w:val="00205E22"/>
    <w:rsid w:val="00210C43"/>
    <w:rsid w:val="0021101C"/>
    <w:rsid w:val="002253B2"/>
    <w:rsid w:val="002266C9"/>
    <w:rsid w:val="00232562"/>
    <w:rsid w:val="0025751D"/>
    <w:rsid w:val="00263EF2"/>
    <w:rsid w:val="00266BDC"/>
    <w:rsid w:val="00270A4C"/>
    <w:rsid w:val="0027452C"/>
    <w:rsid w:val="002765FB"/>
    <w:rsid w:val="00276F0B"/>
    <w:rsid w:val="00281579"/>
    <w:rsid w:val="0028524C"/>
    <w:rsid w:val="00291C95"/>
    <w:rsid w:val="002A3A12"/>
    <w:rsid w:val="002B42CC"/>
    <w:rsid w:val="002B6B30"/>
    <w:rsid w:val="002C287E"/>
    <w:rsid w:val="002E3C1C"/>
    <w:rsid w:val="002E4A91"/>
    <w:rsid w:val="002F7FF6"/>
    <w:rsid w:val="00306C61"/>
    <w:rsid w:val="00313B34"/>
    <w:rsid w:val="0032101B"/>
    <w:rsid w:val="003278B0"/>
    <w:rsid w:val="00331974"/>
    <w:rsid w:val="0033225F"/>
    <w:rsid w:val="0033593D"/>
    <w:rsid w:val="003633E8"/>
    <w:rsid w:val="00365871"/>
    <w:rsid w:val="0037582B"/>
    <w:rsid w:val="00375DA1"/>
    <w:rsid w:val="003A3795"/>
    <w:rsid w:val="003B02E6"/>
    <w:rsid w:val="003B674B"/>
    <w:rsid w:val="003F49EE"/>
    <w:rsid w:val="003F54B3"/>
    <w:rsid w:val="00403269"/>
    <w:rsid w:val="0040409E"/>
    <w:rsid w:val="00412EA2"/>
    <w:rsid w:val="00451D82"/>
    <w:rsid w:val="00456A7B"/>
    <w:rsid w:val="00462442"/>
    <w:rsid w:val="00465449"/>
    <w:rsid w:val="0046642D"/>
    <w:rsid w:val="00495CCF"/>
    <w:rsid w:val="004A14B7"/>
    <w:rsid w:val="004A510D"/>
    <w:rsid w:val="004D1854"/>
    <w:rsid w:val="004E0872"/>
    <w:rsid w:val="004E7B80"/>
    <w:rsid w:val="004F7E46"/>
    <w:rsid w:val="00503B4A"/>
    <w:rsid w:val="0050427F"/>
    <w:rsid w:val="00504BAF"/>
    <w:rsid w:val="00506BDD"/>
    <w:rsid w:val="0051700B"/>
    <w:rsid w:val="005230DB"/>
    <w:rsid w:val="00545274"/>
    <w:rsid w:val="00550E3F"/>
    <w:rsid w:val="0055341C"/>
    <w:rsid w:val="00560FEA"/>
    <w:rsid w:val="005A7E38"/>
    <w:rsid w:val="005C2A0C"/>
    <w:rsid w:val="005C4A45"/>
    <w:rsid w:val="005E1D53"/>
    <w:rsid w:val="005E294C"/>
    <w:rsid w:val="005F1A53"/>
    <w:rsid w:val="005F4EA5"/>
    <w:rsid w:val="00604EF0"/>
    <w:rsid w:val="00633AA3"/>
    <w:rsid w:val="0065057C"/>
    <w:rsid w:val="006674C0"/>
    <w:rsid w:val="006707C4"/>
    <w:rsid w:val="006744F9"/>
    <w:rsid w:val="00680601"/>
    <w:rsid w:val="00693744"/>
    <w:rsid w:val="006B064F"/>
    <w:rsid w:val="006C05BD"/>
    <w:rsid w:val="006C0792"/>
    <w:rsid w:val="006C528A"/>
    <w:rsid w:val="006C596A"/>
    <w:rsid w:val="006C7450"/>
    <w:rsid w:val="006D0DF5"/>
    <w:rsid w:val="006E4247"/>
    <w:rsid w:val="006F050B"/>
    <w:rsid w:val="00705347"/>
    <w:rsid w:val="00725FC2"/>
    <w:rsid w:val="00747663"/>
    <w:rsid w:val="007643C5"/>
    <w:rsid w:val="00772B44"/>
    <w:rsid w:val="0078732A"/>
    <w:rsid w:val="007931BA"/>
    <w:rsid w:val="007B5217"/>
    <w:rsid w:val="007D1F68"/>
    <w:rsid w:val="007D7802"/>
    <w:rsid w:val="007D7C18"/>
    <w:rsid w:val="007F3931"/>
    <w:rsid w:val="00802EA6"/>
    <w:rsid w:val="00802FFF"/>
    <w:rsid w:val="00822FBA"/>
    <w:rsid w:val="00842F50"/>
    <w:rsid w:val="00857548"/>
    <w:rsid w:val="00885940"/>
    <w:rsid w:val="00886B5B"/>
    <w:rsid w:val="008B5B0D"/>
    <w:rsid w:val="008E563A"/>
    <w:rsid w:val="008F76E3"/>
    <w:rsid w:val="0090649B"/>
    <w:rsid w:val="009079E0"/>
    <w:rsid w:val="009216FB"/>
    <w:rsid w:val="00926A1D"/>
    <w:rsid w:val="00934B73"/>
    <w:rsid w:val="009457C4"/>
    <w:rsid w:val="00950CBE"/>
    <w:rsid w:val="009551FC"/>
    <w:rsid w:val="0099703A"/>
    <w:rsid w:val="009A3A8F"/>
    <w:rsid w:val="009B7615"/>
    <w:rsid w:val="009D49C7"/>
    <w:rsid w:val="009E383F"/>
    <w:rsid w:val="009F1FBF"/>
    <w:rsid w:val="00A01D29"/>
    <w:rsid w:val="00A04141"/>
    <w:rsid w:val="00A05657"/>
    <w:rsid w:val="00A05CF5"/>
    <w:rsid w:val="00A25F7F"/>
    <w:rsid w:val="00A32FE7"/>
    <w:rsid w:val="00A61566"/>
    <w:rsid w:val="00A743AC"/>
    <w:rsid w:val="00A76F93"/>
    <w:rsid w:val="00A77172"/>
    <w:rsid w:val="00A97102"/>
    <w:rsid w:val="00AB5E74"/>
    <w:rsid w:val="00AD30F9"/>
    <w:rsid w:val="00AF227B"/>
    <w:rsid w:val="00AF73CE"/>
    <w:rsid w:val="00B01B98"/>
    <w:rsid w:val="00B04D81"/>
    <w:rsid w:val="00B079C2"/>
    <w:rsid w:val="00B11169"/>
    <w:rsid w:val="00B134DC"/>
    <w:rsid w:val="00B1735B"/>
    <w:rsid w:val="00B25594"/>
    <w:rsid w:val="00B32636"/>
    <w:rsid w:val="00B40C97"/>
    <w:rsid w:val="00B45F0E"/>
    <w:rsid w:val="00B51BDC"/>
    <w:rsid w:val="00B561C0"/>
    <w:rsid w:val="00B56DB2"/>
    <w:rsid w:val="00B57EC0"/>
    <w:rsid w:val="00B70F6F"/>
    <w:rsid w:val="00B773CE"/>
    <w:rsid w:val="00B83604"/>
    <w:rsid w:val="00B84A35"/>
    <w:rsid w:val="00B90E92"/>
    <w:rsid w:val="00B94202"/>
    <w:rsid w:val="00BA23F2"/>
    <w:rsid w:val="00BB54E2"/>
    <w:rsid w:val="00BD7D8E"/>
    <w:rsid w:val="00BE1ABB"/>
    <w:rsid w:val="00BF0029"/>
    <w:rsid w:val="00C001C6"/>
    <w:rsid w:val="00C11ECF"/>
    <w:rsid w:val="00C125DD"/>
    <w:rsid w:val="00C22C3C"/>
    <w:rsid w:val="00C30C3C"/>
    <w:rsid w:val="00C46F67"/>
    <w:rsid w:val="00C4744B"/>
    <w:rsid w:val="00C53A96"/>
    <w:rsid w:val="00C77EB1"/>
    <w:rsid w:val="00C813CF"/>
    <w:rsid w:val="00C91823"/>
    <w:rsid w:val="00CA22B9"/>
    <w:rsid w:val="00CB589C"/>
    <w:rsid w:val="00CE025D"/>
    <w:rsid w:val="00CE132C"/>
    <w:rsid w:val="00CF0A61"/>
    <w:rsid w:val="00CF4EA2"/>
    <w:rsid w:val="00D008AB"/>
    <w:rsid w:val="00D201A7"/>
    <w:rsid w:val="00D22C23"/>
    <w:rsid w:val="00D25418"/>
    <w:rsid w:val="00D443BA"/>
    <w:rsid w:val="00D44B73"/>
    <w:rsid w:val="00D64A74"/>
    <w:rsid w:val="00D8361F"/>
    <w:rsid w:val="00DC5540"/>
    <w:rsid w:val="00DE0FD1"/>
    <w:rsid w:val="00DE6BB5"/>
    <w:rsid w:val="00DF1AE9"/>
    <w:rsid w:val="00DF43DB"/>
    <w:rsid w:val="00DF6A20"/>
    <w:rsid w:val="00E229C3"/>
    <w:rsid w:val="00E249A4"/>
    <w:rsid w:val="00E36759"/>
    <w:rsid w:val="00E4522D"/>
    <w:rsid w:val="00E53F1B"/>
    <w:rsid w:val="00E56C48"/>
    <w:rsid w:val="00E66AF7"/>
    <w:rsid w:val="00E75D7D"/>
    <w:rsid w:val="00EA6BCF"/>
    <w:rsid w:val="00EA7F2E"/>
    <w:rsid w:val="00EB1187"/>
    <w:rsid w:val="00EC3F0A"/>
    <w:rsid w:val="00EC7E93"/>
    <w:rsid w:val="00ED11C3"/>
    <w:rsid w:val="00EE5241"/>
    <w:rsid w:val="00EE7272"/>
    <w:rsid w:val="00EF0DD7"/>
    <w:rsid w:val="00F00980"/>
    <w:rsid w:val="00F10480"/>
    <w:rsid w:val="00F113F0"/>
    <w:rsid w:val="00F15414"/>
    <w:rsid w:val="00F51A92"/>
    <w:rsid w:val="00F63C31"/>
    <w:rsid w:val="00F66DFE"/>
    <w:rsid w:val="00FA1292"/>
    <w:rsid w:val="00FA215B"/>
    <w:rsid w:val="00FA4BC1"/>
    <w:rsid w:val="00FA52F7"/>
    <w:rsid w:val="00FC449E"/>
    <w:rsid w:val="00FE1ECC"/>
    <w:rsid w:val="00FE4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BDB7"/>
  <w15:chartTrackingRefBased/>
  <w15:docId w15:val="{5510BFD4-4ACB-4C46-A1C1-C0671C3B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27452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7452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745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45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45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45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27452C"/>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27452C"/>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27452C"/>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27452C"/>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27452C"/>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27452C"/>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2745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5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5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52C"/>
    <w:rPr>
      <w:rFonts w:ascii="Arial" w:hAnsi="Arial" w:cs="Times New Roman"/>
      <w:i/>
      <w:iCs/>
      <w:color w:val="404040" w:themeColor="text1" w:themeTint="BF"/>
      <w:sz w:val="24"/>
      <w:szCs w:val="20"/>
    </w:rPr>
  </w:style>
  <w:style w:type="paragraph" w:styleId="ListParagraph">
    <w:name w:val="List Paragraph"/>
    <w:basedOn w:val="Normal"/>
    <w:uiPriority w:val="34"/>
    <w:qFormat/>
    <w:rsid w:val="0027452C"/>
    <w:pPr>
      <w:ind w:left="720"/>
      <w:contextualSpacing/>
    </w:pPr>
  </w:style>
  <w:style w:type="character" w:styleId="IntenseEmphasis">
    <w:name w:val="Intense Emphasis"/>
    <w:basedOn w:val="DefaultParagraphFont"/>
    <w:uiPriority w:val="21"/>
    <w:qFormat/>
    <w:rsid w:val="0027452C"/>
    <w:rPr>
      <w:i/>
      <w:iCs/>
      <w:color w:val="2E74B5" w:themeColor="accent1" w:themeShade="BF"/>
    </w:rPr>
  </w:style>
  <w:style w:type="paragraph" w:styleId="IntenseQuote">
    <w:name w:val="Intense Quote"/>
    <w:basedOn w:val="Normal"/>
    <w:next w:val="Normal"/>
    <w:link w:val="IntenseQuoteChar"/>
    <w:uiPriority w:val="30"/>
    <w:qFormat/>
    <w:rsid w:val="002745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452C"/>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27452C"/>
    <w:rPr>
      <w:b/>
      <w:bCs/>
      <w:smallCaps/>
      <w:color w:val="2E74B5" w:themeColor="accent1" w:themeShade="BF"/>
      <w:spacing w:val="5"/>
    </w:rPr>
  </w:style>
  <w:style w:type="character" w:styleId="Hyperlink">
    <w:name w:val="Hyperlink"/>
    <w:basedOn w:val="DefaultParagraphFont"/>
    <w:uiPriority w:val="99"/>
    <w:unhideWhenUsed/>
    <w:rsid w:val="004F7E46"/>
    <w:rPr>
      <w:color w:val="0563C1" w:themeColor="hyperlink"/>
      <w:u w:val="single"/>
    </w:rPr>
  </w:style>
  <w:style w:type="character" w:styleId="UnresolvedMention">
    <w:name w:val="Unresolved Mention"/>
    <w:basedOn w:val="DefaultParagraphFont"/>
    <w:uiPriority w:val="99"/>
    <w:semiHidden/>
    <w:unhideWhenUsed/>
    <w:rsid w:val="004F7E46"/>
    <w:rPr>
      <w:color w:val="605E5C"/>
      <w:shd w:val="clear" w:color="auto" w:fill="E1DFDD"/>
    </w:rPr>
  </w:style>
  <w:style w:type="character" w:styleId="CommentReference">
    <w:name w:val="annotation reference"/>
    <w:basedOn w:val="DefaultParagraphFont"/>
    <w:uiPriority w:val="99"/>
    <w:semiHidden/>
    <w:unhideWhenUsed/>
    <w:rsid w:val="00802EA6"/>
    <w:rPr>
      <w:sz w:val="16"/>
      <w:szCs w:val="16"/>
    </w:rPr>
  </w:style>
  <w:style w:type="paragraph" w:styleId="CommentText">
    <w:name w:val="annotation text"/>
    <w:basedOn w:val="Normal"/>
    <w:link w:val="CommentTextChar"/>
    <w:uiPriority w:val="99"/>
    <w:unhideWhenUsed/>
    <w:rsid w:val="00802EA6"/>
    <w:rPr>
      <w:sz w:val="20"/>
    </w:rPr>
  </w:style>
  <w:style w:type="character" w:customStyle="1" w:styleId="CommentTextChar">
    <w:name w:val="Comment Text Char"/>
    <w:basedOn w:val="DefaultParagraphFont"/>
    <w:link w:val="CommentText"/>
    <w:uiPriority w:val="99"/>
    <w:rsid w:val="00802EA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2EA6"/>
    <w:rPr>
      <w:b/>
      <w:bCs/>
    </w:rPr>
  </w:style>
  <w:style w:type="character" w:customStyle="1" w:styleId="CommentSubjectChar">
    <w:name w:val="Comment Subject Char"/>
    <w:basedOn w:val="CommentTextChar"/>
    <w:link w:val="CommentSubject"/>
    <w:uiPriority w:val="99"/>
    <w:semiHidden/>
    <w:rsid w:val="00802EA6"/>
    <w:rPr>
      <w:rFonts w:ascii="Arial" w:hAnsi="Arial" w:cs="Times New Roman"/>
      <w:b/>
      <w:bCs/>
      <w:sz w:val="20"/>
      <w:szCs w:val="20"/>
    </w:rPr>
  </w:style>
  <w:style w:type="paragraph" w:styleId="Revision">
    <w:name w:val="Revision"/>
    <w:hidden/>
    <w:uiPriority w:val="99"/>
    <w:semiHidden/>
    <w:rsid w:val="002266C9"/>
    <w:rPr>
      <w:rFonts w:ascii="Arial" w:hAnsi="Arial" w:cs="Times New Roman"/>
      <w:sz w:val="24"/>
      <w:szCs w:val="20"/>
    </w:rPr>
  </w:style>
  <w:style w:type="character" w:styleId="FollowedHyperlink">
    <w:name w:val="FollowedHyperlink"/>
    <w:basedOn w:val="DefaultParagraphFont"/>
    <w:uiPriority w:val="99"/>
    <w:semiHidden/>
    <w:unhideWhenUsed/>
    <w:rsid w:val="008F76E3"/>
    <w:rPr>
      <w:color w:val="954F72" w:themeColor="followedHyperlink"/>
      <w:u w:val="single"/>
    </w:rPr>
  </w:style>
  <w:style w:type="paragraph" w:styleId="TOCHeading">
    <w:name w:val="TOC Heading"/>
    <w:basedOn w:val="Heading1"/>
    <w:next w:val="Normal"/>
    <w:uiPriority w:val="39"/>
    <w:unhideWhenUsed/>
    <w:qFormat/>
    <w:rsid w:val="00802FFF"/>
    <w:pPr>
      <w:keepNext/>
      <w:keepLines/>
      <w:numPr>
        <w:numId w:val="0"/>
      </w:numPr>
      <w:spacing w:before="240" w:line="259" w:lineRule="auto"/>
      <w:outlineLvl w:val="9"/>
    </w:pPr>
    <w:rPr>
      <w:rFonts w:asciiTheme="majorHAnsi" w:eastAsiaTheme="majorEastAsia" w:hAnsiTheme="majorHAnsi" w:cstheme="majorBidi"/>
      <w:color w:val="2E74B5" w:themeColor="accent1" w:themeShade="BF"/>
      <w:kern w:val="0"/>
      <w:sz w:val="32"/>
      <w:szCs w:val="32"/>
      <w:lang w:eastAsia="en-GB"/>
      <w14:ligatures w14:val="none"/>
    </w:rPr>
  </w:style>
  <w:style w:type="paragraph" w:styleId="TOC1">
    <w:name w:val="toc 1"/>
    <w:basedOn w:val="Normal"/>
    <w:next w:val="Normal"/>
    <w:autoRedefine/>
    <w:uiPriority w:val="39"/>
    <w:unhideWhenUsed/>
    <w:rsid w:val="00802F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upplierjourney.scot/additional-resources/climate-emergency/climate-help-and-support"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rbontrust.com/our-work-and-impact/guides-reports-and-tools/carbon-reduction-and-net-zero-for-smes" TargetMode="External"/><Relationship Id="rId17" Type="http://schemas.openxmlformats.org/officeDocument/2006/relationships/hyperlink" Target="https://www.supplierjourney.scot/additional-resources/climate-emergency/climate-help-and-support" TargetMode="External"/><Relationship Id="rId2" Type="http://schemas.openxmlformats.org/officeDocument/2006/relationships/customXml" Target="../customXml/item2.xml"/><Relationship Id="rId16" Type="http://schemas.openxmlformats.org/officeDocument/2006/relationships/hyperlink" Target="https://www.supplierjourney.scot/additional-resources/climate-emergency/what-do-i-need-do-clim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ttish-enterprise.com/how-we-can-help/business-processes-and-people/business-sustainability/net-zero-accelerator-tool" TargetMode="External"/><Relationship Id="rId5" Type="http://schemas.openxmlformats.org/officeDocument/2006/relationships/settings" Target="settings.xml"/><Relationship Id="rId15" Type="http://schemas.openxmlformats.org/officeDocument/2006/relationships/hyperlink" Target="https://www.supplierjourney.scot/additional-resources/climate-emergency" TargetMode="External"/><Relationship Id="rId10" Type="http://schemas.openxmlformats.org/officeDocument/2006/relationships/hyperlink" Target="https://www.sdpscotland.co.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scot/publications/public-sector-leadership-global-climate-emergency/" TargetMode="External"/><Relationship Id="rId14" Type="http://schemas.openxmlformats.org/officeDocument/2006/relationships/hyperlink" Target="https://www.supplierjourne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A55965332</value>
    </field>
    <field name="Objective-Title">
      <value order="0">Supplier's Guide to Bidder Climate Change Plans</value>
    </field>
    <field name="Objective-Description">
      <value order="0"/>
    </field>
    <field name="Objective-CreationStamp">
      <value order="0">2026-04-01T13:55:37Z</value>
    </field>
    <field name="Objective-IsApproved">
      <value order="0">false</value>
    </field>
    <field name="Objective-IsPublished">
      <value order="0">false</value>
    </field>
    <field name="Objective-DatePublished">
      <value order="0"/>
    </field>
    <field name="Objective-ModificationStamp">
      <value order="0">2026-04-01T13:56:09Z</value>
    </field>
    <field name="Objective-Owner">
      <value order="0">Hart, Lauren L (U738070)</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General: 2021-2026</value>
    </field>
    <field name="Objective-Parent">
      <value order="0">Scottish Procurement and Property Directorate (SPPD): Policy: Sustainable Procurement : Climate Change: General: 2021-2026</value>
    </field>
    <field name="Objective-State">
      <value order="0">Being Drafted</value>
    </field>
    <field name="Objective-VersionId">
      <value order="0">vA84940306</value>
    </field>
    <field name="Objective-Version">
      <value order="0">0.1</value>
    </field>
    <field name="Objective-VersionNumber">
      <value order="0">1</value>
    </field>
    <field name="Objective-VersionComment">
      <value order="0">First version</value>
    </field>
    <field name="Objective-FileNumber">
      <value order="0">POL/35708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658AB0E6-A302-4D19-8E57-52A5ED49758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9360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Hart</dc:creator>
  <cp:keywords/>
  <dc:description/>
  <cp:lastModifiedBy>Paula Naughton</cp:lastModifiedBy>
  <cp:revision>2</cp:revision>
  <dcterms:created xsi:type="dcterms:W3CDTF">2026-06-04T10:53:00Z</dcterms:created>
  <dcterms:modified xsi:type="dcterms:W3CDTF">2026-06-04T10:53:00Z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A55965332</vt:lpwstr>
  </property>
  <property fmtid="{D5CDD505-2E9C-101B-9397-08002B2CF9AE}" pid="4" name="Objective-Title">
    <vt:lpwstr>Supplier's Guide to Bidder Climate Change Plans</vt:lpwstr>
  </property>
  <property fmtid="{D5CDD505-2E9C-101B-9397-08002B2CF9AE}" pid="5" name="Objective-Description">
    <vt:lpwstr/>
  </property>
  <property fmtid="{D5CDD505-2E9C-101B-9397-08002B2CF9AE}" pid="6" name="Objective-CreationStamp">
    <vt:filetime>2026-04-01T13:55:37Z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2026-04-01T13:56:09Z</vt:filetime>
  </property>
  <property fmtid="{D5CDD505-2E9C-101B-9397-08002B2CF9AE}" pid="11" name="Objective-Owner">
    <vt:lpwstr>Hart, Lauren L (U738070)</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General: 2021-2026</vt:lpwstr>
  </property>
  <property fmtid="{D5CDD505-2E9C-101B-9397-08002B2CF9AE}" pid="13" name="Objective-Parent">
    <vt:lpwstr>Scottish Procurement and Property Directorate (SPPD): Policy: Sustainable Procurement : Climate Change: General: 2021-2026</vt:lpwstr>
  </property>
  <property fmtid="{D5CDD505-2E9C-101B-9397-08002B2CF9AE}" pid="14" name="Objective-State">
    <vt:lpwstr>Being Drafted</vt:lpwstr>
  </property>
  <property fmtid="{D5CDD505-2E9C-101B-9397-08002B2CF9AE}" pid="15" name="Objective-VersionId">
    <vt:lpwstr>vA84940306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POL/35708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